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5940425" cy="7920567"/>
            <wp:effectExtent l="19050" t="0" r="3175" b="0"/>
            <wp:docPr id="1" name="Рисунок 1" descr="C:\Users\User\Downloads\WhatsApp Image 2022-02-15 at 19.40.0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2-15 at 19.40.09 (1).jpeg"/>
                    <pic:cNvPicPr>
                      <a:picLocks noChangeAspect="1" noChangeArrowheads="1"/>
                    </pic:cNvPicPr>
                  </pic:nvPicPr>
                  <pic:blipFill>
                    <a:blip r:embed="rId4"/>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1. Планируемые результаты освоения учебного предмета «Музыка»</w:t>
      </w:r>
      <w:r>
        <w:rPr>
          <w:rFonts w:ascii="Times New Roman" w:eastAsia="Times New Roman" w:hAnsi="Times New Roman" w:cs="Times New Roman"/>
          <w:b/>
          <w:bCs/>
          <w:color w:val="000000"/>
          <w:sz w:val="28"/>
          <w:szCs w:val="28"/>
          <w:lang w:eastAsia="ru-RU"/>
        </w:rPr>
        <w:br/>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Предметные результаты изучения музыки </w:t>
      </w:r>
      <w:r>
        <w:rPr>
          <w:rFonts w:ascii="Times New Roman" w:eastAsia="Times New Roman" w:hAnsi="Times New Roman" w:cs="Times New Roman"/>
          <w:color w:val="000000"/>
          <w:sz w:val="28"/>
          <w:szCs w:val="28"/>
          <w:lang w:eastAsia="ru-RU"/>
        </w:rPr>
        <w:t>отражают опыт учащихся в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представления о роли музыки в жизни человека, в его духовно-нравственном развитии;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общего представления о музыкальной картине мира;</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знание основных закономерностей музыкального искусства на примере изучаемых музыкальных произведений;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устойчивого интереса к музыке и различным видам (или какому-либо виду)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воспринимать музыку и выражать свое отношение к музыкальным произведениям;</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класс</w:t>
      </w:r>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Предметные результаты</w:t>
      </w:r>
      <w:r>
        <w:rPr>
          <w:rFonts w:ascii="Times New Roman" w:eastAsia="Times New Roman" w:hAnsi="Times New Roman" w:cs="Times New Roman"/>
          <w:color w:val="000000"/>
          <w:sz w:val="28"/>
          <w:szCs w:val="28"/>
          <w:lang w:eastAsia="ru-RU"/>
        </w:rPr>
        <w:t> изучения музыки отражают опыт учащихся в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представления о роли музыки в жизни человека, в его духовно-нравственном развитии;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формирование устойчивого интереса к музыке и различным видам (или</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какому-либо виду) музыкально-творческой деятельности;</w:t>
      </w:r>
      <w:proofErr w:type="gramEnd"/>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воспринимать музыку и выражать свое отношение к музыкальным произведениям;</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 класс</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Предметные результаты</w:t>
      </w:r>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представления о роли музыки в жизни человека, в его духовно-нравственном развитии;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формирование устойчивого интереса к музыке и различным видам (или какому-либо виду)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воспринимать музыку и выражать свое отношение к музыкальным произведениям;</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 класс</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Предметные результаты</w:t>
      </w:r>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представления о роли музыки в жизни человека, в его духовно-нравственном развитии;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общего представления о музыкальной картине мира;</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знание основных закономерностей музыкального искусства на примере изучаемых музыкальных произведений;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устойчивого интереса к музыке и различным видам (или какому-либо виду)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воспринимать музыку и выражать свое отношение к музыкальным произведениям;</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 класс</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Предметные результаты</w:t>
      </w:r>
      <w:r>
        <w:rPr>
          <w:rFonts w:ascii="Times New Roman" w:eastAsia="Times New Roman" w:hAnsi="Times New Roman" w:cs="Times New Roman"/>
          <w:color w:val="000000"/>
          <w:sz w:val="28"/>
          <w:szCs w:val="28"/>
          <w:lang w:eastAsia="ru-RU"/>
        </w:rPr>
        <w:t> изучения музыки отражают опыт учащихся в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представления о роли музыки в жизни человека, в его духовно-нравственном развитии;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общего представления о музыкальной картине мира;</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знание основных закономерностей музыкального искусства на примере изучаемых музыкальных произведений;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устойчивого интереса к музыке и различным видам (или какому-либо виду) музыкально-творческой деятельности;</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воспринимать музыку и выражать свое отношение к музыкальным произведениям;</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умение эмоционально и осознанно относиться к музыке различных направлений: фольклору, музыке религиозной традиции, классической и </w:t>
      </w:r>
      <w:r>
        <w:rPr>
          <w:rFonts w:ascii="Times New Roman" w:eastAsia="Times New Roman" w:hAnsi="Times New Roman" w:cs="Times New Roman"/>
          <w:color w:val="000000"/>
          <w:sz w:val="28"/>
          <w:szCs w:val="28"/>
          <w:lang w:eastAsia="ru-RU"/>
        </w:rPr>
        <w:lastRenderedPageBreak/>
        <w:t>современной; понимать содержание, интонационно-образный смысл произведений разных жанров и стилей;</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p>
    <w:p w:rsidR="00C13E6F" w:rsidRDefault="00C13E6F" w:rsidP="00C13E6F">
      <w:pPr>
        <w:shd w:val="clear" w:color="auto" w:fill="FFFFFF"/>
        <w:spacing w:after="0" w:line="240" w:lineRule="auto"/>
        <w:ind w:left="142" w:firstLine="10"/>
        <w:jc w:val="both"/>
        <w:rPr>
          <w:rFonts w:ascii="Times New Roman" w:eastAsia="Times New Roman" w:hAnsi="Times New Roman" w:cs="Times New Roman"/>
          <w:color w:val="000000"/>
          <w:sz w:val="28"/>
          <w:szCs w:val="28"/>
          <w:lang w:eastAsia="ru-RU"/>
        </w:rPr>
      </w:pPr>
    </w:p>
    <w:p w:rsidR="00C13E6F" w:rsidRDefault="00C13E6F" w:rsidP="00C13E6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 Содержание учебного предмета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Основное содержание курса представлено следующими содержательными линиями: </w:t>
      </w:r>
      <w:r>
        <w:rPr>
          <w:rFonts w:ascii="Times New Roman" w:eastAsia="Times New Roman" w:hAnsi="Times New Roman" w:cs="Times New Roman"/>
          <w:bCs/>
          <w:color w:val="000000"/>
          <w:sz w:val="28"/>
          <w:szCs w:val="28"/>
          <w:lang w:eastAsia="ru-RU"/>
        </w:rPr>
        <w:t>«Музыка в жизни человека»,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«Основные закономерности музыкального искусства»,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 Музыкальная картина мира».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«Музыка в жизни человека» 34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Отечественные народные музыкальные традиции. Народное творчество России. </w:t>
      </w:r>
      <w:proofErr w:type="gramStart"/>
      <w:r>
        <w:rPr>
          <w:rFonts w:ascii="Times New Roman" w:eastAsia="Times New Roman" w:hAnsi="Times New Roman" w:cs="Times New Roman"/>
          <w:color w:val="000000"/>
          <w:sz w:val="28"/>
          <w:szCs w:val="28"/>
          <w:lang w:eastAsia="ru-RU"/>
        </w:rPr>
        <w:t>Музыкальный и поэтический фольклор: песни, танцы, действа, обряды, скороговорки, загадки, игры- драматизации.</w:t>
      </w:r>
      <w:proofErr w:type="gramEnd"/>
      <w:r>
        <w:rPr>
          <w:rFonts w:ascii="Times New Roman" w:eastAsia="Times New Roman" w:hAnsi="Times New Roman" w:cs="Times New Roman"/>
          <w:color w:val="000000"/>
          <w:sz w:val="28"/>
          <w:szCs w:val="28"/>
          <w:lang w:eastAsia="ru-RU"/>
        </w:rPr>
        <w:t xml:space="preserve"> Народная и профессиональная музыка. Сочинение отечественных композиторов о Родине.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Основные закономерности музыкального искусства» 66ч.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Выразительность и изобразительность в музыке.  Интонация как озвученное состояние, выражение эмоций и мыслей человека.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и др.)</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музыки – сопоставление и столкновение чувств и мыслей человека, музыкальных интонаций, тем, художественных образов.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«Музыкальная картина мира» 34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(CD, DVD).</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1 класс (33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«Музыка вокруг нас»</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Музыка вокруг нас»  – 16 часов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 И Муза вечная со мной!</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Композитор – исполнитель – слушатель. Рождение музыки как естественное проявление человеческого состояния.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Муза – волшебница, добрая фея, раскрывающая перед школьниками чудесный мир звуков, которыми наполнено все вокруг. </w:t>
      </w:r>
      <w:r>
        <w:rPr>
          <w:rFonts w:ascii="Times New Roman" w:eastAsia="Times New Roman" w:hAnsi="Times New Roman" w:cs="Times New Roman"/>
          <w:bCs/>
          <w:color w:val="000000"/>
          <w:sz w:val="28"/>
          <w:szCs w:val="28"/>
          <w:lang w:eastAsia="ru-RU"/>
        </w:rPr>
        <w:t>Композитор – исполнитель – слушатель.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 Хоровод муз.</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которая звучит в различных жизненных ситуациях. Характерные особенности песен и танцев разных народов мира. </w:t>
      </w:r>
      <w:r>
        <w:rPr>
          <w:rFonts w:ascii="Times New Roman" w:eastAsia="Times New Roman" w:hAnsi="Times New Roman" w:cs="Times New Roman"/>
          <w:bCs/>
          <w:color w:val="000000"/>
          <w:sz w:val="28"/>
          <w:szCs w:val="28"/>
          <w:lang w:eastAsia="ru-RU"/>
        </w:rPr>
        <w:t>Хоровод, хор.</w:t>
      </w:r>
      <w:r>
        <w:rPr>
          <w:rFonts w:ascii="Times New Roman" w:eastAsia="Times New Roman" w:hAnsi="Times New Roman" w:cs="Times New Roman"/>
          <w:color w:val="000000"/>
          <w:sz w:val="28"/>
          <w:szCs w:val="28"/>
          <w:lang w:eastAsia="ru-RU"/>
        </w:rPr>
        <w:t> Хоровод -  древнейший  вид  искусства,   который  есть  у  каждого  народа.  Сходство  и  различие   русского  хоровода, греческого  сиртаки,  </w:t>
      </w:r>
      <w:proofErr w:type="gramStart"/>
      <w:r>
        <w:rPr>
          <w:rFonts w:ascii="Times New Roman" w:eastAsia="Times New Roman" w:hAnsi="Times New Roman" w:cs="Times New Roman"/>
          <w:color w:val="000000"/>
          <w:sz w:val="28"/>
          <w:szCs w:val="28"/>
          <w:lang w:eastAsia="ru-RU"/>
        </w:rPr>
        <w:t>молдавской</w:t>
      </w:r>
      <w:proofErr w:type="gramEnd"/>
      <w:r>
        <w:rPr>
          <w:rFonts w:ascii="Times New Roman" w:eastAsia="Times New Roman" w:hAnsi="Times New Roman" w:cs="Times New Roman"/>
          <w:color w:val="000000"/>
          <w:sz w:val="28"/>
          <w:szCs w:val="28"/>
          <w:lang w:eastAsia="ru-RU"/>
        </w:rPr>
        <w:t xml:space="preserve">  хоры.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Повсюду музыка слышна.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Звучание окружающей жизни, природы, настроений, чувств и характера человека. Истоки возникновения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Pr>
          <w:rFonts w:ascii="Times New Roman" w:eastAsia="Times New Roman" w:hAnsi="Times New Roman" w:cs="Times New Roman"/>
          <w:color w:val="000000"/>
          <w:sz w:val="28"/>
          <w:szCs w:val="28"/>
          <w:lang w:eastAsia="ru-RU"/>
        </w:rPr>
        <w:t>народными</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песенками-попевками</w:t>
      </w:r>
      <w:proofErr w:type="spellEnd"/>
      <w:r>
        <w:rPr>
          <w:rFonts w:ascii="Times New Roman" w:eastAsia="Times New Roman" w:hAnsi="Times New Roman" w:cs="Times New Roman"/>
          <w:color w:val="000000"/>
          <w:sz w:val="28"/>
          <w:szCs w:val="28"/>
          <w:lang w:eastAsia="ru-RU"/>
        </w:rPr>
        <w:t>. Определение  характера,  настроения  песенок,  жанровой  основы. Ролевая игра «Играем в композитора».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4.</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Душа музыки - мелодия.</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танец, марш. Основные средства музыкальной выразительности (мелодия).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Песни, танцы и марши — основа многообразных жизненно-музыкальных впечатлений детей. </w:t>
      </w:r>
      <w:r>
        <w:rPr>
          <w:rFonts w:ascii="Times New Roman" w:eastAsia="Times New Roman" w:hAnsi="Times New Roman" w:cs="Times New Roman"/>
          <w:bCs/>
          <w:color w:val="000000"/>
          <w:sz w:val="28"/>
          <w:szCs w:val="28"/>
          <w:lang w:eastAsia="ru-RU"/>
        </w:rPr>
        <w:t>Мелодия</w:t>
      </w:r>
      <w:r>
        <w:rPr>
          <w:rFonts w:ascii="Times New Roman" w:eastAsia="Times New Roman" w:hAnsi="Times New Roman" w:cs="Times New Roman"/>
          <w:color w:val="000000"/>
          <w:sz w:val="28"/>
          <w:szCs w:val="28"/>
          <w:lang w:eastAsia="ru-RU"/>
        </w:rPr>
        <w:t> – главная мысль любого  музыкального произведения. Выявление характерных особенностей жанров: </w:t>
      </w:r>
      <w:r>
        <w:rPr>
          <w:rFonts w:ascii="Times New Roman" w:eastAsia="Times New Roman" w:hAnsi="Times New Roman" w:cs="Times New Roman"/>
          <w:bCs/>
          <w:color w:val="000000"/>
          <w:sz w:val="28"/>
          <w:szCs w:val="28"/>
          <w:lang w:eastAsia="ru-RU"/>
        </w:rPr>
        <w:t>песня, танец, марш</w:t>
      </w:r>
      <w:r>
        <w:rPr>
          <w:rFonts w:ascii="Times New Roman" w:eastAsia="Times New Roman" w:hAnsi="Times New Roman" w:cs="Times New Roman"/>
          <w:color w:val="000000"/>
          <w:sz w:val="28"/>
          <w:szCs w:val="28"/>
          <w:lang w:eastAsia="ru-RU"/>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w:t>
      </w:r>
      <w:r>
        <w:rPr>
          <w:rFonts w:ascii="Times New Roman" w:eastAsia="Times New Roman" w:hAnsi="Times New Roman" w:cs="Times New Roman"/>
          <w:color w:val="000000"/>
          <w:sz w:val="28"/>
          <w:szCs w:val="28"/>
          <w:lang w:eastAsia="ru-RU"/>
        </w:rPr>
        <w:lastRenderedPageBreak/>
        <w:t>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5. Музыка осени.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Интонационно-образная природа музыкального искусства. Выразительность и изобразительность в музыке.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6.</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Сочини мелодию. РК. Музыка моего края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Pr>
          <w:rFonts w:ascii="Times New Roman" w:eastAsia="Times New Roman" w:hAnsi="Times New Roman" w:cs="Times New Roman"/>
          <w:bCs/>
          <w:color w:val="000000"/>
          <w:sz w:val="28"/>
          <w:szCs w:val="28"/>
          <w:lang w:eastAsia="ru-RU"/>
        </w:rPr>
        <w:t>«мелодия»</w:t>
      </w:r>
      <w:r>
        <w:rPr>
          <w:rFonts w:ascii="Times New Roman" w:eastAsia="Times New Roman" w:hAnsi="Times New Roman" w:cs="Times New Roman"/>
          <w:color w:val="000000"/>
          <w:sz w:val="28"/>
          <w:szCs w:val="28"/>
          <w:lang w:eastAsia="ru-RU"/>
        </w:rPr>
        <w:t> и </w:t>
      </w:r>
      <w:r>
        <w:rPr>
          <w:rFonts w:ascii="Times New Roman" w:eastAsia="Times New Roman" w:hAnsi="Times New Roman" w:cs="Times New Roman"/>
          <w:bCs/>
          <w:color w:val="000000"/>
          <w:sz w:val="28"/>
          <w:szCs w:val="28"/>
          <w:lang w:eastAsia="ru-RU"/>
        </w:rPr>
        <w:t>«аккомпанемент».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7. «Азбука, азбука каждому нужна…».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Нотная грамота как способ фиксации музыкальной речи. Элементы нотной грамоты. Система графических знаков для записи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8</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Музыкальная азбука.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Нотная грамота как способ фиксации музыкальной речи. Элементы нотной грамоты. Система графических знаков для записи музыки. Запись нот -  знаков для обозначения музыкальных звуков.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Pr>
          <w:rFonts w:ascii="Times New Roman" w:eastAsia="Times New Roman" w:hAnsi="Times New Roman" w:cs="Times New Roman"/>
          <w:bCs/>
          <w:color w:val="000000"/>
          <w:sz w:val="28"/>
          <w:szCs w:val="28"/>
          <w:lang w:eastAsia="ru-RU"/>
        </w:rPr>
        <w:t>ноты, нотоносец, скрипичный ключ.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9.</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Обобщающий урок 1 четверти.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и ее роль в повседневной жизни человека.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10.</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Музыкальные инструменты.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Народные музыкальные традиции Отечества.</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Региональные музыкальные традиции.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 русского народа – </w:t>
      </w:r>
      <w:r>
        <w:rPr>
          <w:rFonts w:ascii="Times New Roman" w:eastAsia="Times New Roman" w:hAnsi="Times New Roman" w:cs="Times New Roman"/>
          <w:bCs/>
          <w:color w:val="000000"/>
          <w:sz w:val="28"/>
          <w:szCs w:val="28"/>
          <w:lang w:eastAsia="ru-RU"/>
        </w:rPr>
        <w:t>свирели, дудочки, рожок, гусли</w:t>
      </w:r>
      <w:r>
        <w:rPr>
          <w:rFonts w:ascii="Times New Roman" w:eastAsia="Times New Roman" w:hAnsi="Times New Roman" w:cs="Times New Roman"/>
          <w:color w:val="000000"/>
          <w:sz w:val="28"/>
          <w:szCs w:val="28"/>
          <w:lang w:eastAsia="ru-RU"/>
        </w:rPr>
        <w:t>. Внешний вид, свой голос, умельцы-исполнители и мастера-изготовители народных инструментов. Знакомство с понятием «тембр».</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Урок 11.</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«Садко». Из русского былинного сказа.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Наблюдение народного творчества.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 - Корсакова дать понятия </w:t>
      </w:r>
      <w:r>
        <w:rPr>
          <w:rFonts w:ascii="Times New Roman" w:eastAsia="Times New Roman" w:hAnsi="Times New Roman" w:cs="Times New Roman"/>
          <w:bCs/>
          <w:color w:val="000000"/>
          <w:sz w:val="28"/>
          <w:szCs w:val="28"/>
          <w:lang w:eastAsia="ru-RU"/>
        </w:rPr>
        <w:t>«композиторская музыка».</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12</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Музыкальные инструменты.</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Народные музыкальные традиции Отечества. Музыкальные инструменты. Народная и профессиональная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Сопоставление звучания народных  инструментов со звучанием профессиональных инструментов: </w:t>
      </w:r>
      <w:r>
        <w:rPr>
          <w:rFonts w:ascii="Times New Roman" w:eastAsia="Times New Roman" w:hAnsi="Times New Roman" w:cs="Times New Roman"/>
          <w:bCs/>
          <w:color w:val="000000"/>
          <w:sz w:val="28"/>
          <w:szCs w:val="28"/>
          <w:lang w:eastAsia="ru-RU"/>
        </w:rPr>
        <w:t>свирель - флейта, гусли – арфа – фортепиано</w:t>
      </w:r>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13. Звучащие картины.</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 Народная и профессиональная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Pr>
          <w:rFonts w:ascii="Times New Roman" w:eastAsia="Times New Roman" w:hAnsi="Times New Roman" w:cs="Times New Roman"/>
          <w:color w:val="000000"/>
          <w:sz w:val="28"/>
          <w:szCs w:val="28"/>
          <w:lang w:eastAsia="ru-RU"/>
        </w:rPr>
        <w:t>стиля</w:t>
      </w:r>
      <w:proofErr w:type="gramEnd"/>
      <w:r>
        <w:rPr>
          <w:rFonts w:ascii="Times New Roman" w:eastAsia="Times New Roman" w:hAnsi="Times New Roman" w:cs="Times New Roman"/>
          <w:color w:val="000000"/>
          <w:sz w:val="28"/>
          <w:szCs w:val="28"/>
          <w:lang w:eastAsia="ru-RU"/>
        </w:rPr>
        <w:t xml:space="preserve"> - на  каких  картинах  “звучит”  народная  музыка, а  каких  - профессиональная, сочиненная  композиторами.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14.</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Разыграй песню.</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Развитие  умений и навыков выразительного исполнения  детьми песни Л. </w:t>
      </w:r>
      <w:proofErr w:type="spellStart"/>
      <w:r>
        <w:rPr>
          <w:rFonts w:ascii="Times New Roman" w:eastAsia="Times New Roman" w:hAnsi="Times New Roman" w:cs="Times New Roman"/>
          <w:color w:val="000000"/>
          <w:sz w:val="28"/>
          <w:szCs w:val="28"/>
          <w:lang w:eastAsia="ru-RU"/>
        </w:rPr>
        <w:t>Книппера</w:t>
      </w:r>
      <w:proofErr w:type="spellEnd"/>
      <w:r>
        <w:rPr>
          <w:rFonts w:ascii="Times New Roman" w:eastAsia="Times New Roman" w:hAnsi="Times New Roman" w:cs="Times New Roman"/>
          <w:color w:val="000000"/>
          <w:sz w:val="28"/>
          <w:szCs w:val="28"/>
          <w:lang w:eastAsia="ru-RU"/>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15. Пришло Рождество, начинается  торжество. Родной обычай старины.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Pr>
          <w:rFonts w:ascii="Times New Roman" w:eastAsia="Times New Roman" w:hAnsi="Times New Roman" w:cs="Times New Roman"/>
          <w:color w:val="000000"/>
          <w:sz w:val="28"/>
          <w:szCs w:val="28"/>
          <w:lang w:eastAsia="ru-RU"/>
        </w:rPr>
        <w:t>ии  Ии</w:t>
      </w:r>
      <w:proofErr w:type="gramEnd"/>
      <w:r>
        <w:rPr>
          <w:rFonts w:ascii="Times New Roman" w:eastAsia="Times New Roman" w:hAnsi="Times New Roman" w:cs="Times New Roman"/>
          <w:color w:val="000000"/>
          <w:sz w:val="28"/>
          <w:szCs w:val="28"/>
          <w:lang w:eastAsia="ru-RU"/>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16.</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 Добрый праздник среди зимы.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Обобщенное представление об основных образно-эмоциональных сферах музыки и о музыкальном жанре – балет.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Урок</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посвящен одному из самых любимых праздников детворы – Новый год.  Знакомство  со</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сказкой   Т.Гофмана и музыкой  балета  П.И.Чайковского «Щелкунчик»,  который  ведет детей в мир чудес, волшебства,  приятных   неожиданностей.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«Музыка и 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Музыка в жизни ребенка. Образы родного края. Роль поэта, художника, композитора в изображении картин природы (слов</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«Музыка и ты » - 17 часов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17.</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Край, в котором ты живешь. РК. Казачьи песни о Родине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Сочинения отечественных композиторов о Родине. </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Россия - Родина  моя.  Отношение  к  Родине,  ее  природе,  людям,  культуре,  традициям  и  обычаям.  Идея  патриотического  воспитания.   Понятие  “Родина” - через</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эмоционально-открытое, позитивно-уважительное  отношение  к  вечным  проблемам</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жизни и искусства. Родные  места,  родительский дом,  восхищение  красотой  материнства,  поклонение</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18.</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Художник, поэт, композитор.</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w:t>
      </w:r>
      <w:r>
        <w:rPr>
          <w:rFonts w:ascii="Times New Roman" w:eastAsia="Times New Roman" w:hAnsi="Times New Roman" w:cs="Times New Roman"/>
          <w:color w:val="000000"/>
          <w:sz w:val="28"/>
          <w:szCs w:val="28"/>
          <w:lang w:eastAsia="ru-RU"/>
        </w:rPr>
        <w:lastRenderedPageBreak/>
        <w:t> к  жанру  пейзажа,  зарисовкам  природы  в  разных  видах  искусства.  Музыкальные  пейзажи -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19.</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 утра.</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Интонационно – образная природа музыкального искусства. Выразительность и изобразительность в музыке.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 музыки о жизни природы. Значение принципа сходства и различия как ведущего в организации восприятия музыки детьми.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Контраст  музыкальных  произведений,  которые  рисуют  картину утра. У  музыки  есть удивительное  свойство -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20.</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 вечера.</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Интонация как внутреннее озвученное состояние, выражение эмоций и отражение мыслей. Интонация – источник элементов музыкальной речи.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Вхождение  в  тему  через  жанр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21</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Музыкальные портреты.</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Выразительность и изобразительность в музыке. Интонации музыкальные и речевые. Сходство и различие. </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Сходство и различие музыки и разговорной речи на примере вокальной миниатюры «Болтунья» С. Прокофьева на стихи А. </w:t>
      </w:r>
      <w:proofErr w:type="spellStart"/>
      <w:r>
        <w:rPr>
          <w:rFonts w:ascii="Times New Roman" w:eastAsia="Times New Roman" w:hAnsi="Times New Roman" w:cs="Times New Roman"/>
          <w:color w:val="000000"/>
          <w:sz w:val="28"/>
          <w:szCs w:val="28"/>
          <w:lang w:eastAsia="ru-RU"/>
        </w:rPr>
        <w:t>Барто</w:t>
      </w:r>
      <w:proofErr w:type="spellEnd"/>
      <w:r>
        <w:rPr>
          <w:rFonts w:ascii="Times New Roman" w:eastAsia="Times New Roman" w:hAnsi="Times New Roman" w:cs="Times New Roman"/>
          <w:color w:val="000000"/>
          <w:sz w:val="28"/>
          <w:szCs w:val="28"/>
          <w:lang w:eastAsia="ru-RU"/>
        </w:rPr>
        <w:t>.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22</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Разыграй сказку. «Баба Яга» - русская народная сказка.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Наблюдение народного творчества. Музыкальный и поэтический фольклор России: игры – драматизации.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со  сказкой  и  народной   игрой  “Баба-Яга”. Встреча  с  образами  русского  народного  фольклора. </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23.</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 не молчали.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Обобщенное представление исторического прошлого в музыкальных образах. Тема защиты Отечества.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Тема защиты Отечества. Подвиги народа в произведениях художников, поэтов, композиторов. Память и памятник  -  общность  в  родственных </w:t>
      </w:r>
      <w:r>
        <w:rPr>
          <w:rFonts w:ascii="Times New Roman" w:eastAsia="Times New Roman" w:hAnsi="Times New Roman" w:cs="Times New Roman"/>
          <w:color w:val="000000"/>
          <w:sz w:val="28"/>
          <w:szCs w:val="28"/>
          <w:lang w:eastAsia="ru-RU"/>
        </w:rPr>
        <w:lastRenderedPageBreak/>
        <w:t>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24.</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Мамин праздник.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Интонация как внутреннее озвученное состояние, выражение эмоций и отражение мыслей.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25.</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Обобщающий урок 3 четверти.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Обобщение музыкальных впечатлений первоклассников за 3   четверть.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26. Музыкальные инструменты. У каждого свой музыкальный инструмент.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27. Музыкальные инструменты.</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Встреча с музыкальными инструментами – </w:t>
      </w:r>
      <w:r>
        <w:rPr>
          <w:rFonts w:ascii="Times New Roman" w:eastAsia="Times New Roman" w:hAnsi="Times New Roman" w:cs="Times New Roman"/>
          <w:bCs/>
          <w:color w:val="000000"/>
          <w:sz w:val="28"/>
          <w:szCs w:val="28"/>
          <w:lang w:eastAsia="ru-RU"/>
        </w:rPr>
        <w:t>арфой и флейтой. </w:t>
      </w:r>
      <w:r>
        <w:rPr>
          <w:rFonts w:ascii="Times New Roman" w:eastAsia="Times New Roman" w:hAnsi="Times New Roman" w:cs="Times New Roman"/>
          <w:color w:val="000000"/>
          <w:sz w:val="28"/>
          <w:szCs w:val="28"/>
          <w:lang w:eastAsia="ru-RU"/>
        </w:rPr>
        <w:t>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Pr>
          <w:rFonts w:ascii="Times New Roman" w:eastAsia="Times New Roman" w:hAnsi="Times New Roman" w:cs="Times New Roman"/>
          <w:bCs/>
          <w:color w:val="000000"/>
          <w:sz w:val="28"/>
          <w:szCs w:val="28"/>
          <w:lang w:eastAsia="ru-RU"/>
        </w:rPr>
        <w:t>лютня,  клавесин.</w:t>
      </w:r>
      <w:r>
        <w:rPr>
          <w:rFonts w:ascii="Times New Roman" w:eastAsia="Times New Roman" w:hAnsi="Times New Roman" w:cs="Times New Roman"/>
          <w:color w:val="000000"/>
          <w:sz w:val="28"/>
          <w:szCs w:val="28"/>
          <w:lang w:eastAsia="ru-RU"/>
        </w:rPr>
        <w:t>   Сопоставление  звучания  произведений,  исполняемых  на  клавесине  и  фортепиано.  Мастерство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исполнителя-музыканта.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28. «Чудесная лютня» (по алжирской сказке). Звучащие картины.</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речь как способ общения между людьми, ее эмоциональное воздействие на слушателей.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  музыкальными  инструментами,  через  алжирскую  сказку  “Чудесная</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Закрепление  представления  о  музыкальных  инструментах  и исполнителях.  Характер  музыки  и  ее  соответствие  настроению  картины.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29.</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 в цирке.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30.</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Дом, который звучит.</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31.</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Опера-сказка.</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Опера.</w:t>
      </w:r>
      <w:r>
        <w:rPr>
          <w:rFonts w:ascii="Times New Roman" w:eastAsia="Times New Roman" w:hAnsi="Times New Roman" w:cs="Times New Roman"/>
          <w:bCs/>
          <w:color w:val="000000"/>
          <w:sz w:val="28"/>
          <w:szCs w:val="28"/>
          <w:lang w:eastAsia="ru-RU"/>
        </w:rPr>
        <w:t>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Различные виды музыки: вокальная, инструментальная; сольная, хоровая, оркестровая. </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Pr>
          <w:rFonts w:ascii="Times New Roman" w:eastAsia="Times New Roman" w:hAnsi="Times New Roman" w:cs="Times New Roman"/>
          <w:bCs/>
          <w:color w:val="000000"/>
          <w:sz w:val="28"/>
          <w:szCs w:val="28"/>
          <w:lang w:eastAsia="ru-RU"/>
        </w:rPr>
        <w:t>солист </w:t>
      </w:r>
      <w:r>
        <w:rPr>
          <w:rFonts w:ascii="Times New Roman" w:eastAsia="Times New Roman" w:hAnsi="Times New Roman" w:cs="Times New Roman"/>
          <w:color w:val="000000"/>
          <w:sz w:val="28"/>
          <w:szCs w:val="28"/>
          <w:lang w:eastAsia="ru-RU"/>
        </w:rPr>
        <w:t> и  вместе </w:t>
      </w:r>
      <w:r>
        <w:rPr>
          <w:rFonts w:ascii="Times New Roman" w:eastAsia="Times New Roman" w:hAnsi="Times New Roman" w:cs="Times New Roman"/>
          <w:bCs/>
          <w:color w:val="000000"/>
          <w:sz w:val="28"/>
          <w:szCs w:val="28"/>
          <w:lang w:eastAsia="ru-RU"/>
        </w:rPr>
        <w:t>– хором</w:t>
      </w:r>
      <w:r>
        <w:rPr>
          <w:rFonts w:ascii="Times New Roman" w:eastAsia="Times New Roman" w:hAnsi="Times New Roman" w:cs="Times New Roman"/>
          <w:color w:val="000000"/>
          <w:sz w:val="28"/>
          <w:szCs w:val="28"/>
          <w:lang w:eastAsia="ru-RU"/>
        </w:rPr>
        <w:t>  в  сопровождении  фортепиано  или  оркестра. В  операх  могут  быть  эпизоды,  когда  звучит  только  инструментальная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Урок 32. «Ничего на свете  лучше </w:t>
      </w:r>
      <w:proofErr w:type="gramStart"/>
      <w:r>
        <w:rPr>
          <w:rFonts w:ascii="Times New Roman" w:eastAsia="Times New Roman" w:hAnsi="Times New Roman" w:cs="Times New Roman"/>
          <w:bCs/>
          <w:color w:val="000000"/>
          <w:sz w:val="28"/>
          <w:szCs w:val="28"/>
          <w:lang w:eastAsia="ru-RU"/>
        </w:rPr>
        <w:t>нету</w:t>
      </w:r>
      <w:proofErr w:type="gram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для детей:</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мультфильмы.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33. Обобщающий урок. (Урок-концерт.)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Обобщение музыкальных впечатлений первоклассников за 4 четверть и год.</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Исполнение  выученных  песен в течение  всего  года. Составление афиши и программы концерта.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класс (34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«Россия – Родина моя»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3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 Мелодия. </w:t>
      </w:r>
      <w:r>
        <w:rPr>
          <w:rFonts w:ascii="Times New Roman" w:eastAsia="Times New Roman" w:hAnsi="Times New Roman" w:cs="Times New Roman"/>
          <w:color w:val="000000"/>
          <w:sz w:val="28"/>
          <w:szCs w:val="28"/>
          <w:lang w:eastAsia="ru-RU"/>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Урок вводит школьников в раздел, раскрывающий мысль о мелодии как песенном начале, которое находит воплощение в различных музыкальных </w:t>
      </w:r>
      <w:r>
        <w:rPr>
          <w:rFonts w:ascii="Times New Roman" w:eastAsia="Times New Roman" w:hAnsi="Times New Roman" w:cs="Times New Roman"/>
          <w:color w:val="000000"/>
          <w:sz w:val="28"/>
          <w:szCs w:val="28"/>
          <w:lang w:eastAsia="ru-RU"/>
        </w:rPr>
        <w:lastRenderedPageBreak/>
        <w:t xml:space="preserve">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как отличительная черта русской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2. Здравствуй, Родина моя! Моя Россия. </w:t>
      </w:r>
      <w:r>
        <w:rPr>
          <w:rFonts w:ascii="Times New Roman" w:eastAsia="Times New Roman" w:hAnsi="Times New Roman" w:cs="Times New Roman"/>
          <w:color w:val="000000"/>
          <w:sz w:val="28"/>
          <w:szCs w:val="28"/>
          <w:lang w:eastAsia="ru-RU"/>
        </w:rPr>
        <w:t xml:space="preserve">Сочинения отечественных композиторов о Родине. Основные средства музыкальной выразительности (мелодия, аккомпанемент). Формы построения музыки (освоение куплетной формы: запев, припев). Этот урок знакомит учащихся с песнями Ю.Ч </w:t>
      </w:r>
      <w:proofErr w:type="spellStart"/>
      <w:r>
        <w:rPr>
          <w:rFonts w:ascii="Times New Roman" w:eastAsia="Times New Roman" w:hAnsi="Times New Roman" w:cs="Times New Roman"/>
          <w:color w:val="000000"/>
          <w:sz w:val="28"/>
          <w:szCs w:val="28"/>
          <w:lang w:eastAsia="ru-RU"/>
        </w:rPr>
        <w:t>ичкова</w:t>
      </w:r>
      <w:proofErr w:type="spellEnd"/>
      <w:r>
        <w:rPr>
          <w:rFonts w:ascii="Times New Roman" w:eastAsia="Times New Roman" w:hAnsi="Times New Roman" w:cs="Times New Roman"/>
          <w:color w:val="000000"/>
          <w:sz w:val="28"/>
          <w:szCs w:val="28"/>
          <w:lang w:eastAsia="ru-RU"/>
        </w:rPr>
        <w:t xml:space="preserve"> (сл. К. </w:t>
      </w:r>
      <w:proofErr w:type="spellStart"/>
      <w:r>
        <w:rPr>
          <w:rFonts w:ascii="Times New Roman" w:eastAsia="Times New Roman" w:hAnsi="Times New Roman" w:cs="Times New Roman"/>
          <w:color w:val="000000"/>
          <w:sz w:val="28"/>
          <w:szCs w:val="28"/>
          <w:lang w:eastAsia="ru-RU"/>
        </w:rPr>
        <w:t>Ибряева</w:t>
      </w:r>
      <w:proofErr w:type="spellEnd"/>
      <w:r>
        <w:rPr>
          <w:rFonts w:ascii="Times New Roman" w:eastAsia="Times New Roman" w:hAnsi="Times New Roman" w:cs="Times New Roman"/>
          <w:color w:val="000000"/>
          <w:sz w:val="28"/>
          <w:szCs w:val="28"/>
          <w:lang w:eastAsia="ru-RU"/>
        </w:rPr>
        <w:t>) «Здравствуй, Родина моя!»  и Г. Струве (сл. Н Соловьевой) «Моя Россия» - о Родине, о родном крае. Нотная грамота как способ фиксации музыкальной речи. Элементы нотной грамоты. Нотная запись поможет школьникам получить представление о мелодии и аккомпанементе.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 Гимн России</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RU"/>
        </w:rPr>
        <w:t>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Музыкальные образы родного края; </w:t>
      </w:r>
      <w:r>
        <w:rPr>
          <w:rFonts w:ascii="Times New Roman" w:eastAsia="Times New Roman" w:hAnsi="Times New Roman" w:cs="Times New Roman"/>
          <w:color w:val="000000"/>
          <w:sz w:val="28"/>
          <w:szCs w:val="28"/>
          <w:lang w:eastAsia="ru-RU"/>
        </w:rPr>
        <w:t>Сочинения отечественных композиторов о Родине («Гимн России» А.Александров, С.Михалков). 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Музыкальные образы родного края.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«День, полный событий» (6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4. Музыкальные инструменты (фортепиано). </w:t>
      </w:r>
      <w:r>
        <w:rPr>
          <w:rFonts w:ascii="Times New Roman" w:eastAsia="Times New Roman" w:hAnsi="Times New Roman" w:cs="Times New Roman"/>
          <w:color w:val="000000"/>
          <w:sz w:val="28"/>
          <w:szCs w:val="28"/>
          <w:lang w:eastAsia="ru-RU"/>
        </w:rPr>
        <w:t>Музыкальные инструменты (фортепиано). Интонационно-образная природа музыкального искусства. Интонация как внутреннее озвученное состояние, выражение эмоций и отражение мыслей. Знакомство школьников с пьесами П.Чайковского и С.Прокофьева. Музыкальная речь как сочинения композиторов, передача информации, выраженной в звуках. Элементы нотной грамоты.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5.</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Природа и музыка. Прогулка. </w:t>
      </w:r>
      <w:r>
        <w:rPr>
          <w:rFonts w:ascii="Times New Roman" w:eastAsia="Times New Roman" w:hAnsi="Times New Roman" w:cs="Times New Roman"/>
          <w:color w:val="000000"/>
          <w:sz w:val="28"/>
          <w:szCs w:val="28"/>
          <w:lang w:eastAsia="ru-RU"/>
        </w:rPr>
        <w:t xml:space="preserve">Интонационно-образная природа музыкального искусства. Выразительность и изобразительность в музыке.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Мир ребенка в музыкальных интонациях, образах.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6. Танцы, танцы, танцы…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Основные средства музыкальной выразительности (ритм). Знакомство с танцами «Детского альбома» П.Чайковского и «Детской музыки» С.Прокофьева.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7. Эти разные марши. Звучащие картины</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8. Расскажи сказку. Колыбельные. Мама. </w:t>
      </w:r>
      <w:r>
        <w:rPr>
          <w:rFonts w:ascii="Times New Roman" w:eastAsia="Times New Roman" w:hAnsi="Times New Roman" w:cs="Times New Roman"/>
          <w:color w:val="000000"/>
          <w:sz w:val="28"/>
          <w:szCs w:val="28"/>
          <w:lang w:eastAsia="ru-RU"/>
        </w:rPr>
        <w:t xml:space="preserve">Интонации музыкальные и речевые. Их сходство и различие. Основные средства </w:t>
      </w:r>
      <w:r>
        <w:rPr>
          <w:rFonts w:ascii="Times New Roman" w:eastAsia="Times New Roman" w:hAnsi="Times New Roman" w:cs="Times New Roman"/>
          <w:color w:val="000000"/>
          <w:sz w:val="28"/>
          <w:szCs w:val="28"/>
          <w:lang w:eastAsia="ru-RU"/>
        </w:rPr>
        <w:lastRenderedPageBreak/>
        <w:t>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9. Обобщающий  урок  1 четверти. </w:t>
      </w:r>
      <w:r>
        <w:rPr>
          <w:rFonts w:ascii="Times New Roman" w:eastAsia="Times New Roman" w:hAnsi="Times New Roman" w:cs="Times New Roman"/>
          <w:color w:val="000000"/>
          <w:sz w:val="28"/>
          <w:szCs w:val="28"/>
          <w:lang w:eastAsia="ru-RU"/>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«О России петь – что стремиться в храм» (7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10. Великий колокольный звон. Звучащие картины</w:t>
      </w:r>
      <w:r>
        <w:rPr>
          <w:rFonts w:ascii="Times New Roman" w:eastAsia="Times New Roman" w:hAnsi="Times New Roman" w:cs="Times New Roman"/>
          <w:color w:val="000000"/>
          <w:sz w:val="28"/>
          <w:szCs w:val="28"/>
          <w:lang w:eastAsia="ru-RU"/>
        </w:rPr>
        <w:t>. Введение учащихся в художественные образы духовной музыки. Музыка религиозной традиции. Колокольные звоны России. Духовная музыка в творчестве композиторов («Великий колокольный звон» М.П.Мусоргского).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11. Святые земли русской. Князь Александр Невский</w:t>
      </w:r>
      <w:r>
        <w:rPr>
          <w:rFonts w:ascii="Times New Roman" w:eastAsia="Times New Roman" w:hAnsi="Times New Roman" w:cs="Times New Roman"/>
          <w:color w:val="000000"/>
          <w:sz w:val="28"/>
          <w:szCs w:val="28"/>
          <w:lang w:eastAsia="ru-RU"/>
        </w:rPr>
        <w:t>. Народные музыкальные традиции Отечества. Обобщенное представление исторического прошлого в музыкальных образах. Кантата («Александр Невский» С.С.Прокофьев). Различные виды музыки: хоровая, оркестровая.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12. Сергий Радонежский. </w:t>
      </w:r>
      <w:r>
        <w:rPr>
          <w:rFonts w:ascii="Times New Roman" w:eastAsia="Times New Roman" w:hAnsi="Times New Roman" w:cs="Times New Roman"/>
          <w:color w:val="000000"/>
          <w:sz w:val="28"/>
          <w:szCs w:val="28"/>
          <w:lang w:eastAsia="ru-RU"/>
        </w:rPr>
        <w:t>Народные музыкальные традиции Отечества. Обобщенное представление исторического прошлого в музыкальных образах. Народные песнопения.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13. Молитва. </w:t>
      </w:r>
      <w:r>
        <w:rPr>
          <w:rFonts w:ascii="Times New Roman" w:eastAsia="Times New Roman" w:hAnsi="Times New Roman" w:cs="Times New Roman"/>
          <w:color w:val="000000"/>
          <w:sz w:val="28"/>
          <w:szCs w:val="28"/>
          <w:lang w:eastAsia="ru-RU"/>
        </w:rPr>
        <w:t>Духовная музыка в творчестве композиторов (пьесы из «Детского альбома» П.И.Чайковского «Утренняя молитва», «В церкви»).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14. Рождество Христово! </w:t>
      </w:r>
      <w:r>
        <w:rPr>
          <w:rFonts w:ascii="Times New Roman" w:eastAsia="Times New Roman" w:hAnsi="Times New Roman" w:cs="Times New Roman"/>
          <w:color w:val="000000"/>
          <w:sz w:val="28"/>
          <w:szCs w:val="28"/>
          <w:lang w:eastAsia="ru-RU"/>
        </w:rPr>
        <w:t>Народные музыкальные традиции Отечества. Праздники Русской православной церкви. Рождество Христово. Народное музыкальное творчество разных стран мира. Духовная музыка в творчестве композиторов. Представление  о  религиозных  традициях. Народные славянские песнопения.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15. Музыка на Новогоднем празднике. </w:t>
      </w:r>
      <w:r>
        <w:rPr>
          <w:rFonts w:ascii="Times New Roman" w:eastAsia="Times New Roman" w:hAnsi="Times New Roman" w:cs="Times New Roman"/>
          <w:color w:val="000000"/>
          <w:sz w:val="28"/>
          <w:szCs w:val="28"/>
          <w:lang w:eastAsia="ru-RU"/>
        </w:rPr>
        <w:t>Народные музыкальные традиции Отечества. Народное и профессиональное музыкальное творчество разных стран мира. Разучивание песен к празднику – «Новый год».</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16. Обобщающий  урок 2 четверти.</w:t>
      </w:r>
      <w:r>
        <w:rPr>
          <w:rFonts w:ascii="Times New Roman" w:eastAsia="Times New Roman" w:hAnsi="Times New Roman" w:cs="Times New Roman"/>
          <w:color w:val="000000"/>
          <w:sz w:val="28"/>
          <w:szCs w:val="28"/>
          <w:lang w:eastAsia="ru-RU"/>
        </w:rPr>
        <w:t> Накопление 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обобщение музыкально-слуховых впечатлений второклассников за 2 четверть.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«Гори, гори ясно, чтобы не погасло!» (4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17. Русские народные инструменты. Плясовые наигрыши</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Инструменты донских казаков</w:t>
      </w:r>
      <w:r>
        <w:rPr>
          <w:rFonts w:ascii="Times New Roman" w:eastAsia="Times New Roman" w:hAnsi="Times New Roman" w:cs="Times New Roman"/>
          <w:color w:val="000000"/>
          <w:sz w:val="28"/>
          <w:szCs w:val="28"/>
          <w:lang w:eastAsia="ru-RU"/>
        </w:rPr>
        <w:t>.   Наблюдение народного творчества. Музыкальные инструменты. Оркестр народных инструментов. Музыкальный и поэтический фольклор России: песни, танцы, пляски, наигрыши. Формы построения музыки: вариации.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18. Разыграй песню</w:t>
      </w:r>
      <w:r>
        <w:rPr>
          <w:rFonts w:ascii="Times New Roman" w:eastAsia="Times New Roman" w:hAnsi="Times New Roman" w:cs="Times New Roman"/>
          <w:color w:val="000000"/>
          <w:sz w:val="28"/>
          <w:szCs w:val="28"/>
          <w:lang w:eastAsia="ru-RU"/>
        </w:rPr>
        <w:t xml:space="preserve">. Народные музыкальные традиции Отечества. Наблюдение народного творчества. Музыкальный и поэтический фольклор России: песни, танцы, хороводы, игры-драматизации. При разучивании </w:t>
      </w:r>
      <w:r>
        <w:rPr>
          <w:rFonts w:ascii="Times New Roman" w:eastAsia="Times New Roman" w:hAnsi="Times New Roman" w:cs="Times New Roman"/>
          <w:color w:val="000000"/>
          <w:sz w:val="28"/>
          <w:szCs w:val="28"/>
          <w:lang w:eastAsia="ru-RU"/>
        </w:rPr>
        <w:lastRenderedPageBreak/>
        <w:t>игровых русских народных песен «</w:t>
      </w:r>
      <w:proofErr w:type="gramStart"/>
      <w:r>
        <w:rPr>
          <w:rFonts w:ascii="Times New Roman" w:eastAsia="Times New Roman" w:hAnsi="Times New Roman" w:cs="Times New Roman"/>
          <w:color w:val="000000"/>
          <w:sz w:val="28"/>
          <w:szCs w:val="28"/>
          <w:lang w:eastAsia="ru-RU"/>
        </w:rPr>
        <w:t>Выходили</w:t>
      </w:r>
      <w:proofErr w:type="gramEnd"/>
      <w:r>
        <w:rPr>
          <w:rFonts w:ascii="Times New Roman" w:eastAsia="Times New Roman" w:hAnsi="Times New Roman" w:cs="Times New Roman"/>
          <w:color w:val="000000"/>
          <w:sz w:val="28"/>
          <w:szCs w:val="28"/>
          <w:lang w:eastAsia="ru-RU"/>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19. Музыка в народном стиле. Сочини песенку</w:t>
      </w:r>
      <w:r>
        <w:rPr>
          <w:rFonts w:ascii="Times New Roman" w:eastAsia="Times New Roman" w:hAnsi="Times New Roman" w:cs="Times New Roman"/>
          <w:color w:val="000000"/>
          <w:sz w:val="28"/>
          <w:szCs w:val="28"/>
          <w:lang w:eastAsia="ru-RU"/>
        </w:rPr>
        <w:t>. Народная и профессиональная музыка. 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20. Обряды и праздники русского народа.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(Масленица на Донской земле) </w:t>
      </w:r>
      <w:r>
        <w:rPr>
          <w:rFonts w:ascii="Times New Roman" w:eastAsia="Times New Roman" w:hAnsi="Times New Roman" w:cs="Times New Roman"/>
          <w:color w:val="000000"/>
          <w:sz w:val="28"/>
          <w:szCs w:val="28"/>
          <w:lang w:eastAsia="ru-RU"/>
        </w:rPr>
        <w:t xml:space="preserve">Народные музыкальные традиции Отечества. Русский народный праздник. Музыкальный и поэтический фольклор России. Разучивание масленичных песен и весенних </w:t>
      </w:r>
      <w:proofErr w:type="spellStart"/>
      <w:r>
        <w:rPr>
          <w:rFonts w:ascii="Times New Roman" w:eastAsia="Times New Roman" w:hAnsi="Times New Roman" w:cs="Times New Roman"/>
          <w:color w:val="000000"/>
          <w:sz w:val="28"/>
          <w:szCs w:val="28"/>
          <w:lang w:eastAsia="ru-RU"/>
        </w:rPr>
        <w:t>закличек</w:t>
      </w:r>
      <w:proofErr w:type="spellEnd"/>
      <w:r>
        <w:rPr>
          <w:rFonts w:ascii="Times New Roman" w:eastAsia="Times New Roman" w:hAnsi="Times New Roman" w:cs="Times New Roman"/>
          <w:color w:val="000000"/>
          <w:sz w:val="28"/>
          <w:szCs w:val="28"/>
          <w:lang w:eastAsia="ru-RU"/>
        </w:rPr>
        <w:t>, игр, инструментальное исполнение плясовых наигрышей. Многообразие этнокультурных, исторически сложившихся традиций. Региональные музыкально-поэтические традиции.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музыкальном театре» (6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21. Сказка будет впереди. </w:t>
      </w:r>
      <w:r>
        <w:rPr>
          <w:rFonts w:ascii="Times New Roman" w:eastAsia="Times New Roman" w:hAnsi="Times New Roman" w:cs="Times New Roman"/>
          <w:color w:val="000000"/>
          <w:sz w:val="28"/>
          <w:szCs w:val="28"/>
          <w:lang w:eastAsia="ru-RU"/>
        </w:rPr>
        <w:t xml:space="preserve">Интонации музыкальные и речевые. Разучивание песни «Песня-спор» Г. Гладкова (из </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ф</w:t>
      </w:r>
      <w:proofErr w:type="spellEnd"/>
      <w:r>
        <w:rPr>
          <w:rFonts w:ascii="Times New Roman" w:eastAsia="Times New Roman" w:hAnsi="Times New Roman" w:cs="Times New Roman"/>
          <w:color w:val="000000"/>
          <w:sz w:val="28"/>
          <w:szCs w:val="28"/>
          <w:lang w:eastAsia="ru-RU"/>
        </w:rPr>
        <w:t xml:space="preserve"> «Новогодние приключения Маши и Вити») в форме музыкального диалога.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22.  Детский музыкальный театр. Опера. Балет. </w:t>
      </w:r>
      <w:r>
        <w:rPr>
          <w:rFonts w:ascii="Times New Roman" w:eastAsia="Times New Roman" w:hAnsi="Times New Roman" w:cs="Times New Roman"/>
          <w:color w:val="000000"/>
          <w:sz w:val="28"/>
          <w:szCs w:val="28"/>
          <w:lang w:eastAsia="ru-RU"/>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Детский музыкальный театр. Певческие голоса: детские, женские. Хор, солист, танцор, балерина.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в опере и балете.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23.  Театр оперы и балета. Балет. </w:t>
      </w:r>
      <w:r>
        <w:rPr>
          <w:rFonts w:ascii="Times New Roman" w:eastAsia="Times New Roman" w:hAnsi="Times New Roman" w:cs="Times New Roman"/>
          <w:color w:val="000000"/>
          <w:sz w:val="28"/>
          <w:szCs w:val="28"/>
          <w:lang w:eastAsia="ru-RU"/>
        </w:rPr>
        <w:t xml:space="preserve">Обобщенное представление об основных образно-эмоциональных сферах музыки и о многообразии музыкальных жанров. Балет. Балерина. Танцор. Кордебалет. Драматургия  развития. Театры оперы и балета мира. Фрагменты из балетов.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в опере и балете.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24. Театр оперы и балета. Волшебная палочка дирижера. </w:t>
      </w:r>
      <w:r>
        <w:rPr>
          <w:rFonts w:ascii="Times New Roman" w:eastAsia="Times New Roman" w:hAnsi="Times New Roman" w:cs="Times New Roman"/>
          <w:color w:val="000000"/>
          <w:sz w:val="28"/>
          <w:szCs w:val="28"/>
          <w:lang w:eastAsia="ru-RU"/>
        </w:rPr>
        <w:t>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Музыкальное развитие в опере. Развитие музыки в исполнении. Роль  дирижера,  режиссера, художника в создании музыкального спектакля. Дирижерские жесты.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25. Опера «Руслан и Людмила». Сцены из оперы</w:t>
      </w:r>
      <w:r>
        <w:rPr>
          <w:rFonts w:ascii="Times New Roman" w:eastAsia="Times New Roman" w:hAnsi="Times New Roman" w:cs="Times New Roman"/>
          <w:color w:val="000000"/>
          <w:sz w:val="28"/>
          <w:szCs w:val="28"/>
          <w:lang w:eastAsia="ru-RU"/>
        </w:rPr>
        <w:t>. Опера. Формы построения музыки. Музыкальное развитие в сопоставлении и столкновении человеческих чувств, тем, художественных образов.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26. «Какое чудное мгновенье!» Увертюра. Финал.  Обобщение тем 3 четверти. </w:t>
      </w:r>
      <w:r>
        <w:rPr>
          <w:rFonts w:ascii="Times New Roman" w:eastAsia="Times New Roman" w:hAnsi="Times New Roman" w:cs="Times New Roman"/>
          <w:color w:val="000000"/>
          <w:sz w:val="28"/>
          <w:szCs w:val="28"/>
          <w:lang w:eastAsia="ru-RU"/>
        </w:rPr>
        <w:t>Постижение общих закономерностей музыки: развитие музыки – движение музыки. Увертюра к опере. Обобщение музыкальных впечатлений второклассников за 3   четверть.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Тема раздела: «В концертном зале » (3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27. Симфоническая сказка (С.Прокофьев «Петя и волк»).        </w:t>
      </w:r>
      <w:r>
        <w:rPr>
          <w:rFonts w:ascii="Times New Roman" w:eastAsia="Times New Roman" w:hAnsi="Times New Roman" w:cs="Times New Roman"/>
          <w:color w:val="000000"/>
          <w:sz w:val="28"/>
          <w:szCs w:val="28"/>
          <w:lang w:eastAsia="ru-RU"/>
        </w:rPr>
        <w:t>Музыкальные  инструменты. Симфонический оркестр. 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28. «Картинки с выставки». Музыкальное впечатление</w:t>
      </w:r>
      <w:r>
        <w:rPr>
          <w:rFonts w:ascii="Times New Roman" w:eastAsia="Times New Roman" w:hAnsi="Times New Roman" w:cs="Times New Roman"/>
          <w:color w:val="000000"/>
          <w:sz w:val="28"/>
          <w:szCs w:val="28"/>
          <w:lang w:eastAsia="ru-RU"/>
        </w:rPr>
        <w:t>. Интонационно-образная природа музыкального искусства. Выразительность и изобразительность в музыке. Музыкальные портреты и образы  в симфонической и фортепианной  музыке. Знакомство с пьесами из цикла «Картинки с выставки» М.П.Мусоргского.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29. «Звучит нестареющий Моцарт». Симфония №40. Увертюра. </w:t>
      </w:r>
      <w:r>
        <w:rPr>
          <w:rFonts w:ascii="Times New Roman" w:eastAsia="Times New Roman" w:hAnsi="Times New Roman" w:cs="Times New Roman"/>
          <w:color w:val="000000"/>
          <w:sz w:val="28"/>
          <w:szCs w:val="28"/>
          <w:lang w:eastAsia="ru-RU"/>
        </w:rPr>
        <w:t>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Знакомство учащихся с произведениями великого австрийского композитора В.А.Моцарта.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«Чтоб музыкантом быть, так надобно уменье» (5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30. Волшебный </w:t>
      </w:r>
      <w:proofErr w:type="spellStart"/>
      <w:r>
        <w:rPr>
          <w:rFonts w:ascii="Times New Roman" w:eastAsia="Times New Roman" w:hAnsi="Times New Roman" w:cs="Times New Roman"/>
          <w:bCs/>
          <w:color w:val="000000"/>
          <w:sz w:val="28"/>
          <w:szCs w:val="28"/>
          <w:lang w:eastAsia="ru-RU"/>
        </w:rPr>
        <w:t>цветик-семицветик</w:t>
      </w:r>
      <w:proofErr w:type="spellEnd"/>
      <w:r>
        <w:rPr>
          <w:rFonts w:ascii="Times New Roman" w:eastAsia="Times New Roman" w:hAnsi="Times New Roman" w:cs="Times New Roman"/>
          <w:bCs/>
          <w:color w:val="000000"/>
          <w:sz w:val="28"/>
          <w:szCs w:val="28"/>
          <w:lang w:eastAsia="ru-RU"/>
        </w:rPr>
        <w:t>. Музыкальные инструменты (орган). И все это Бах! </w:t>
      </w:r>
      <w:r>
        <w:rPr>
          <w:rFonts w:ascii="Times New Roman" w:eastAsia="Times New Roman" w:hAnsi="Times New Roman" w:cs="Times New Roman"/>
          <w:color w:val="000000"/>
          <w:sz w:val="28"/>
          <w:szCs w:val="28"/>
          <w:lang w:eastAsia="ru-RU"/>
        </w:rPr>
        <w:t>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(орган). Композитор – исполнитель – слушатель. Знакомство учащихся с произведениями великого немецкого композитора И.-С.Баха.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31. Все в движении. Попутная песня. </w:t>
      </w:r>
      <w:r>
        <w:rPr>
          <w:rFonts w:ascii="Times New Roman" w:eastAsia="Times New Roman" w:hAnsi="Times New Roman" w:cs="Times New Roman"/>
          <w:color w:val="000000"/>
          <w:sz w:val="28"/>
          <w:szCs w:val="28"/>
          <w:lang w:eastAsia="ru-RU"/>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32. «Два лада» Природа и музыка.  </w:t>
      </w:r>
      <w:r>
        <w:rPr>
          <w:rFonts w:ascii="Times New Roman" w:eastAsia="Times New Roman" w:hAnsi="Times New Roman" w:cs="Times New Roman"/>
          <w:color w:val="000000"/>
          <w:sz w:val="28"/>
          <w:szCs w:val="28"/>
          <w:lang w:eastAsia="ru-RU"/>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33. Мир композитора (П.Чайковский, С.Прокофьев). </w:t>
      </w:r>
      <w:r>
        <w:rPr>
          <w:rFonts w:ascii="Times New Roman" w:eastAsia="Times New Roman" w:hAnsi="Times New Roman" w:cs="Times New Roman"/>
          <w:color w:val="000000"/>
          <w:sz w:val="28"/>
          <w:szCs w:val="28"/>
          <w:lang w:eastAsia="ru-RU"/>
        </w:rPr>
        <w:t>Общие представления о музыкальной жизни страны. Конкурсы и фестивали музыкантов. Первый (международный конкурс П.И.Чайковского).</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Интонационное богатство мира. Своеобразие (стиль) музыкальной речи композиторов (С.Прокофьева, П.Чайковского).</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34. Обобщающий  урок 4 четверти. Заключительный  урок – концерт. </w:t>
      </w:r>
      <w:r>
        <w:rPr>
          <w:rFonts w:ascii="Times New Roman" w:eastAsia="Times New Roman" w:hAnsi="Times New Roman" w:cs="Times New Roman"/>
          <w:color w:val="000000"/>
          <w:sz w:val="28"/>
          <w:szCs w:val="28"/>
          <w:lang w:eastAsia="ru-RU"/>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3 класс (34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«Россия – Родина моя»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5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 Мелодия  - душа музыки</w:t>
      </w:r>
      <w:r>
        <w:rPr>
          <w:rFonts w:ascii="Times New Roman" w:eastAsia="Times New Roman" w:hAnsi="Times New Roman" w:cs="Times New Roman"/>
          <w:color w:val="000000"/>
          <w:sz w:val="28"/>
          <w:szCs w:val="28"/>
          <w:lang w:eastAsia="ru-RU"/>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как отличительная черта русской музыки. Углубляется понимание мелодии как основы музыки – ее души.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 Природа и музыка. Звучащие картины.</w:t>
      </w:r>
      <w:r>
        <w:rPr>
          <w:rFonts w:ascii="Times New Roman" w:eastAsia="Times New Roman" w:hAnsi="Times New Roman" w:cs="Times New Roman"/>
          <w:color w:val="000000"/>
          <w:sz w:val="28"/>
          <w:szCs w:val="28"/>
          <w:lang w:eastAsia="ru-RU"/>
        </w:rPr>
        <w:t>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Романс. Лирические образы в романсах и картинах русских композиторов и художников.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3.</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RU"/>
        </w:rPr>
        <w:t> «Виват, Россия!» (кант). «Наша слава – русская держава». </w:t>
      </w:r>
      <w:r>
        <w:rPr>
          <w:rFonts w:ascii="Times New Roman" w:eastAsia="Times New Roman" w:hAnsi="Times New Roman" w:cs="Times New Roman"/>
          <w:color w:val="000000"/>
          <w:sz w:val="28"/>
          <w:szCs w:val="28"/>
          <w:lang w:eastAsia="ru-RU"/>
        </w:rPr>
        <w:t xml:space="preserve">Знакомство учащихся с жанром канта. Народные музыкальные традиции Отечества. Интонации музыкальные и речевые. Сходство и различие.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Солдатская песня. Патриотическая тема в русских народных песнях. Образы защитников Отечества в различных жанрах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4.</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Кантата Прокофьева «Александр Невский».</w:t>
      </w:r>
      <w:r>
        <w:rPr>
          <w:rFonts w:ascii="Times New Roman" w:eastAsia="Times New Roman" w:hAnsi="Times New Roman" w:cs="Times New Roman"/>
          <w:color w:val="000000"/>
          <w:sz w:val="28"/>
          <w:szCs w:val="28"/>
          <w:lang w:eastAsia="ru-RU"/>
        </w:rPr>
        <w:t> Обобщенное представление исторического прошлого в музыкальных образах. Народная и профессиональная музыка. Кантата С.С.Прокофьева «Александр Невский». Образы защитников Отечества в различных жанрах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5</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Опера «Иван Сусанин». </w:t>
      </w:r>
      <w:r>
        <w:rPr>
          <w:rFonts w:ascii="Times New Roman" w:eastAsia="Times New Roman" w:hAnsi="Times New Roman" w:cs="Times New Roman"/>
          <w:color w:val="000000"/>
          <w:sz w:val="28"/>
          <w:szCs w:val="28"/>
          <w:lang w:eastAsia="ru-RU"/>
        </w:rPr>
        <w:t>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Образ защитника Отечества в опере М.И.Глинки «Иван Сусанин».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«День, полный событий» (4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6. Образы природы в музыке. Утро. </w:t>
      </w:r>
      <w:r>
        <w:rPr>
          <w:rFonts w:ascii="Times New Roman" w:eastAsia="Times New Roman" w:hAnsi="Times New Roman" w:cs="Times New Roman"/>
          <w:color w:val="000000"/>
          <w:sz w:val="28"/>
          <w:szCs w:val="28"/>
          <w:lang w:eastAsia="ru-RU"/>
        </w:rPr>
        <w:t xml:space="preserve"> Звучание окружающей жизни, природы, настроений, чувств и характера человека.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Выразительность и изобразительность в музыкальных произведениях П.Чайковского «Утренняя молитва» и Э.Грига «Утро».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7.</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Портрет в музыке. В каждой интонации спрятан человек.</w:t>
      </w:r>
      <w:r>
        <w:rPr>
          <w:rFonts w:ascii="Times New Roman" w:eastAsia="Times New Roman" w:hAnsi="Times New Roman" w:cs="Times New Roman"/>
          <w:color w:val="000000"/>
          <w:sz w:val="28"/>
          <w:szCs w:val="28"/>
          <w:lang w:eastAsia="ru-RU"/>
        </w:rPr>
        <w:t> Выразительность и изобразительность в музыке. Интонация как внутреннее озвученное состояние, выражение эмоций и отражение мыслей. Портрет в музыке.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8. «В детской». Игры и игрушки. На прогулке. Вечер. </w:t>
      </w:r>
      <w:r>
        <w:rPr>
          <w:rFonts w:ascii="Times New Roman" w:eastAsia="Times New Roman" w:hAnsi="Times New Roman" w:cs="Times New Roman"/>
          <w:color w:val="000000"/>
          <w:sz w:val="28"/>
          <w:szCs w:val="28"/>
          <w:lang w:eastAsia="ru-RU"/>
        </w:rPr>
        <w:t>Выразительность и изобразительность в музыке. Интонационная выразительность. Детская тема в произведениях М.П.Мусоргского.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9. Обобщающий  урок  1 четверти. </w:t>
      </w:r>
      <w:r>
        <w:rPr>
          <w:rFonts w:ascii="Times New Roman" w:eastAsia="Times New Roman" w:hAnsi="Times New Roman" w:cs="Times New Roman"/>
          <w:color w:val="000000"/>
          <w:sz w:val="28"/>
          <w:szCs w:val="28"/>
          <w:lang w:eastAsia="ru-RU"/>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Тема раздела: «О России петь – что стремиться в храм» (4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10. Древнейшая песнь материнства  «Радуйся, Мария!»  </w:t>
      </w:r>
      <w:r>
        <w:rPr>
          <w:rFonts w:ascii="Times New Roman" w:eastAsia="Times New Roman" w:hAnsi="Times New Roman" w:cs="Times New Roman"/>
          <w:color w:val="000000"/>
          <w:sz w:val="28"/>
          <w:szCs w:val="28"/>
          <w:lang w:eastAsia="ru-RU"/>
        </w:rPr>
        <w:t>Введение учащихся в художественные образы духовной музыки. Музыка религиозной традиции. 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11. Образ матери в музыке, поэзии, </w:t>
      </w:r>
      <w:proofErr w:type="gramStart"/>
      <w:r>
        <w:rPr>
          <w:rFonts w:ascii="Times New Roman" w:eastAsia="Times New Roman" w:hAnsi="Times New Roman" w:cs="Times New Roman"/>
          <w:bCs/>
          <w:color w:val="000000"/>
          <w:sz w:val="28"/>
          <w:szCs w:val="28"/>
          <w:lang w:eastAsia="ru-RU"/>
        </w:rPr>
        <w:t>ИЗО</w:t>
      </w:r>
      <w:proofErr w:type="gramEnd"/>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Образы матери у донских казаков</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12. Образ праздника в искусстве. Вербное воскресенье.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Донские праздники</w:t>
      </w:r>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Народные музыкальные традиции Отечества. Духовная музыка в творчестве композиторов. Образ праздника в искусстве. Вербное воскресенье.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13. Святые  земли Русской. Княгиня Ольга. Князь Владимир.</w:t>
      </w:r>
      <w:r>
        <w:rPr>
          <w:rFonts w:ascii="Times New Roman" w:eastAsia="Times New Roman" w:hAnsi="Times New Roman" w:cs="Times New Roman"/>
          <w:color w:val="000000"/>
          <w:sz w:val="28"/>
          <w:szCs w:val="28"/>
          <w:lang w:eastAsia="ru-RU"/>
        </w:rPr>
        <w:t> Народная и профессиональная музыка. Духовная музыка в творчестве композиторов. Святые земли Русской.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«Гори, гори ясно, чтобы не погасло!» (3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14. «Настрою гусли на старинный лад» (былины).  Былина о Садко и Морском царе.</w:t>
      </w:r>
      <w:r>
        <w:rPr>
          <w:rFonts w:ascii="Times New Roman" w:eastAsia="Times New Roman" w:hAnsi="Times New Roman" w:cs="Times New Roman"/>
          <w:color w:val="000000"/>
          <w:sz w:val="28"/>
          <w:szCs w:val="28"/>
          <w:lang w:eastAsia="ru-RU"/>
        </w:rPr>
        <w:t> Музыкальный и поэтический фольклор России. Народные музыкальные традиции Отечества. Наблюдение народного творчества. Жанр былины.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15. Певцы русской старины.  «Лель, мой Лель…»</w:t>
      </w:r>
      <w:r>
        <w:rPr>
          <w:rFonts w:ascii="Times New Roman" w:eastAsia="Times New Roman" w:hAnsi="Times New Roman" w:cs="Times New Roman"/>
          <w:color w:val="000000"/>
          <w:sz w:val="28"/>
          <w:szCs w:val="28"/>
          <w:lang w:eastAsia="ru-RU"/>
        </w:rPr>
        <w:t> Музыкальный и поэтический фольклор России. Народная и профессиональная музыка. Певцы – гусляры. Образы былинных сказителей, народные традиции и обряды в музыке русских композиторов (М.Глинки, Н.Римского-Корсакова).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16. Обобщающий  урок 2 четверти.</w:t>
      </w:r>
      <w:r>
        <w:rPr>
          <w:rFonts w:ascii="Times New Roman" w:eastAsia="Times New Roman" w:hAnsi="Times New Roman" w:cs="Times New Roman"/>
          <w:color w:val="000000"/>
          <w:sz w:val="28"/>
          <w:szCs w:val="28"/>
          <w:lang w:eastAsia="ru-RU"/>
        </w:rPr>
        <w:t> Накопление 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обобщение музыкально-слуховых впечатлений третьеклассников за 2 четверть.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музыкальном театре» (7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17. Опера «Руслан и Людмила».</w:t>
      </w:r>
      <w:r>
        <w:rPr>
          <w:rFonts w:ascii="Times New Roman" w:eastAsia="Times New Roman" w:hAnsi="Times New Roman" w:cs="Times New Roman"/>
          <w:color w:val="000000"/>
          <w:sz w:val="28"/>
          <w:szCs w:val="28"/>
          <w:lang w:eastAsia="ru-RU"/>
        </w:rPr>
        <w:t>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Музыкальные темы-характеристики главных героев. Интонационно-образное развитие в опере М.Глинки «Руслан и Людмила».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18. Опера «Орфей и </w:t>
      </w:r>
      <w:proofErr w:type="spellStart"/>
      <w:r>
        <w:rPr>
          <w:rFonts w:ascii="Times New Roman" w:eastAsia="Times New Roman" w:hAnsi="Times New Roman" w:cs="Times New Roman"/>
          <w:bCs/>
          <w:color w:val="000000"/>
          <w:sz w:val="28"/>
          <w:szCs w:val="28"/>
          <w:lang w:eastAsia="ru-RU"/>
        </w:rPr>
        <w:t>Эвридика</w:t>
      </w:r>
      <w:proofErr w:type="spellEnd"/>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 xml:space="preserve">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 Интонационно-образное развитие в опере </w:t>
      </w:r>
      <w:proofErr w:type="spellStart"/>
      <w:r>
        <w:rPr>
          <w:rFonts w:ascii="Times New Roman" w:eastAsia="Times New Roman" w:hAnsi="Times New Roman" w:cs="Times New Roman"/>
          <w:color w:val="000000"/>
          <w:sz w:val="28"/>
          <w:szCs w:val="28"/>
          <w:lang w:eastAsia="ru-RU"/>
        </w:rPr>
        <w:t>К.</w:t>
      </w:r>
      <w:proofErr w:type="gramStart"/>
      <w:r>
        <w:rPr>
          <w:rFonts w:ascii="Times New Roman" w:eastAsia="Times New Roman" w:hAnsi="Times New Roman" w:cs="Times New Roman"/>
          <w:color w:val="000000"/>
          <w:sz w:val="28"/>
          <w:szCs w:val="28"/>
          <w:lang w:eastAsia="ru-RU"/>
        </w:rPr>
        <w:t>Глюка</w:t>
      </w:r>
      <w:proofErr w:type="spellEnd"/>
      <w:proofErr w:type="gramEnd"/>
      <w:r>
        <w:rPr>
          <w:rFonts w:ascii="Times New Roman" w:eastAsia="Times New Roman" w:hAnsi="Times New Roman" w:cs="Times New Roman"/>
          <w:color w:val="000000"/>
          <w:sz w:val="28"/>
          <w:szCs w:val="28"/>
          <w:lang w:eastAsia="ru-RU"/>
        </w:rPr>
        <w:t xml:space="preserve"> «Орфей и </w:t>
      </w:r>
      <w:proofErr w:type="spellStart"/>
      <w:r>
        <w:rPr>
          <w:rFonts w:ascii="Times New Roman" w:eastAsia="Times New Roman" w:hAnsi="Times New Roman" w:cs="Times New Roman"/>
          <w:color w:val="000000"/>
          <w:sz w:val="28"/>
          <w:szCs w:val="28"/>
          <w:lang w:eastAsia="ru-RU"/>
        </w:rPr>
        <w:t>Эвридика</w:t>
      </w:r>
      <w:proofErr w:type="spell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19. Опера «Снегурочка». </w:t>
      </w:r>
      <w:r>
        <w:rPr>
          <w:rFonts w:ascii="Times New Roman" w:eastAsia="Times New Roman" w:hAnsi="Times New Roman" w:cs="Times New Roman"/>
          <w:color w:val="000000"/>
          <w:sz w:val="28"/>
          <w:szCs w:val="28"/>
          <w:lang w:eastAsia="ru-RU"/>
        </w:rPr>
        <w:t xml:space="preserve">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w:t>
      </w:r>
      <w:r>
        <w:rPr>
          <w:rFonts w:ascii="Times New Roman" w:eastAsia="Times New Roman" w:hAnsi="Times New Roman" w:cs="Times New Roman"/>
          <w:color w:val="000000"/>
          <w:sz w:val="28"/>
          <w:szCs w:val="28"/>
          <w:lang w:eastAsia="ru-RU"/>
        </w:rPr>
        <w:lastRenderedPageBreak/>
        <w:t>героев. Интонационно-образное развитие в опере Н.Римского-Корсакова «Снегурочка»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20. Опера «Садко».</w:t>
      </w:r>
      <w:r>
        <w:rPr>
          <w:rFonts w:ascii="Times New Roman" w:eastAsia="Times New Roman" w:hAnsi="Times New Roman" w:cs="Times New Roman"/>
          <w:color w:val="000000"/>
          <w:sz w:val="28"/>
          <w:szCs w:val="28"/>
          <w:lang w:eastAsia="ru-RU"/>
        </w:rPr>
        <w:t> Волшебное дитя природы</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21. Океан – море синее».</w:t>
      </w:r>
      <w:r>
        <w:rPr>
          <w:rFonts w:ascii="Times New Roman" w:eastAsia="Times New Roman" w:hAnsi="Times New Roman" w:cs="Times New Roman"/>
          <w:color w:val="000000"/>
          <w:sz w:val="28"/>
          <w:szCs w:val="28"/>
          <w:lang w:eastAsia="ru-RU"/>
        </w:rPr>
        <w:t>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22. Балет «Спящая красавица».</w:t>
      </w:r>
      <w:r>
        <w:rPr>
          <w:rFonts w:ascii="Times New Roman" w:eastAsia="Times New Roman" w:hAnsi="Times New Roman" w:cs="Times New Roman"/>
          <w:color w:val="000000"/>
          <w:sz w:val="28"/>
          <w:szCs w:val="28"/>
          <w:lang w:eastAsia="ru-RU"/>
        </w:rPr>
        <w:t> Балет. Музыкальное развитие в сопоставлении и столкновении человеческих чувств, тем, художественных образов. Интонационно-образное развитие в балете П.И.Чайковского «Спящая красавица». Контраст.</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23.  В современных ритмах (мюзиклы). </w:t>
      </w:r>
      <w:r>
        <w:rPr>
          <w:rFonts w:ascii="Times New Roman" w:eastAsia="Times New Roman" w:hAnsi="Times New Roman" w:cs="Times New Roman"/>
          <w:color w:val="000000"/>
          <w:sz w:val="28"/>
          <w:szCs w:val="28"/>
          <w:lang w:eastAsia="ru-RU"/>
        </w:rPr>
        <w:t>Обобщенное представление об основных образно-эмоциональных сферах музыки и многообразии музыкальных жанров. Мюзикл. Мюзикл как жанр легкой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концертном зале » (5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24. Музыкальное состязание (концерт)</w:t>
      </w:r>
      <w:r>
        <w:rPr>
          <w:rFonts w:ascii="Times New Roman" w:eastAsia="Times New Roman" w:hAnsi="Times New Roman" w:cs="Times New Roman"/>
          <w:color w:val="000000"/>
          <w:sz w:val="28"/>
          <w:szCs w:val="28"/>
          <w:lang w:eastAsia="ru-RU"/>
        </w:rPr>
        <w:t>. Различные виды музыки: инструментальная.  Концерт. Композитор – исполнитель – слушатель. Жанр инструментального концерта.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25. Музыкальные инструменты (флейта). Звучащие картины.</w:t>
      </w:r>
      <w:r>
        <w:rPr>
          <w:rFonts w:ascii="Times New Roman" w:eastAsia="Times New Roman" w:hAnsi="Times New Roman" w:cs="Times New Roman"/>
          <w:color w:val="000000"/>
          <w:sz w:val="28"/>
          <w:szCs w:val="28"/>
          <w:lang w:eastAsia="ru-RU"/>
        </w:rPr>
        <w:t> Музыкальные инструменты. Выразительные возможности флейты.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26. Музыкальные инструменты (скрипка).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Обобщающий  урок 3 четверти</w:t>
      </w:r>
      <w:r>
        <w:rPr>
          <w:rFonts w:ascii="Times New Roman" w:eastAsia="Times New Roman" w:hAnsi="Times New Roman" w:cs="Times New Roman"/>
          <w:color w:val="000000"/>
          <w:sz w:val="28"/>
          <w:szCs w:val="28"/>
          <w:lang w:eastAsia="ru-RU"/>
        </w:rPr>
        <w:t>.  Музыкальные инструменты. Выразительные возможности скрипки. Выдающиеся скрипичные мастера и исполнители. Обобщение музыкальных впечатлений третьеклассников за 3   четверть.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27. Сюита «Пер </w:t>
      </w:r>
      <w:proofErr w:type="spellStart"/>
      <w:r>
        <w:rPr>
          <w:rFonts w:ascii="Times New Roman" w:eastAsia="Times New Roman" w:hAnsi="Times New Roman" w:cs="Times New Roman"/>
          <w:bCs/>
          <w:color w:val="000000"/>
          <w:sz w:val="28"/>
          <w:szCs w:val="28"/>
          <w:lang w:eastAsia="ru-RU"/>
        </w:rPr>
        <w:t>Гюнт</w:t>
      </w:r>
      <w:proofErr w:type="spellEnd"/>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Контрастные образы сюиты Э.Грига «Пер </w:t>
      </w:r>
      <w:proofErr w:type="spellStart"/>
      <w:r>
        <w:rPr>
          <w:rFonts w:ascii="Times New Roman" w:eastAsia="Times New Roman" w:hAnsi="Times New Roman" w:cs="Times New Roman"/>
          <w:color w:val="000000"/>
          <w:sz w:val="28"/>
          <w:szCs w:val="28"/>
          <w:lang w:eastAsia="ru-RU"/>
        </w:rPr>
        <w:t>Гюнт</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28. «Героическая» (симфония). Мир Бетховена</w:t>
      </w:r>
      <w:r>
        <w:rPr>
          <w:rFonts w:ascii="Times New Roman" w:eastAsia="Times New Roman" w:hAnsi="Times New Roman" w:cs="Times New Roman"/>
          <w:color w:val="000000"/>
          <w:sz w:val="28"/>
          <w:szCs w:val="28"/>
          <w:lang w:eastAsia="ru-RU"/>
        </w:rPr>
        <w:t>. Симфония.  Формы построения музыки как обобщенное выражение художественно-образного содержания произведений. Контрастные образы симфонии Л.Бетховена. Музыкальная форма (трехчастная). Темы, сюжеты и образы музыки Бетховена.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«Чтоб музыкантом быть, так надобно уменье» (6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bCs/>
          <w:color w:val="000000"/>
          <w:sz w:val="28"/>
          <w:szCs w:val="28"/>
          <w:lang w:eastAsia="ru-RU"/>
        </w:rPr>
        <w:t>Урок 29. «Чудо-музыка». Острый ритм – джаза звуки.</w:t>
      </w:r>
      <w:r>
        <w:rPr>
          <w:rFonts w:ascii="Times New Roman" w:eastAsia="Times New Roman" w:hAnsi="Times New Roman" w:cs="Times New Roman"/>
          <w:color w:val="000000"/>
          <w:sz w:val="28"/>
          <w:szCs w:val="28"/>
          <w:lang w:eastAsia="ru-RU"/>
        </w:rPr>
        <w:t>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Джаз – музыка ХХ века. Известные джазовые музыканты-исполнители. Музыка – источник вдохновения и радости.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30. «Люблю я грусть твоих просторов». Мир Прокофьева.</w:t>
      </w:r>
      <w:r>
        <w:rPr>
          <w:rFonts w:ascii="Times New Roman" w:eastAsia="Times New Roman" w:hAnsi="Times New Roman" w:cs="Times New Roman"/>
          <w:color w:val="000000"/>
          <w:sz w:val="28"/>
          <w:szCs w:val="28"/>
          <w:lang w:eastAsia="ru-RU"/>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Сходство и различие музыкальной речи Г.Свиридова, С.Прокофьева, Э.Грига, М.Мусоргского.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31. Певцы родной природы (Э.Григ, П.Чайковский).</w:t>
      </w:r>
      <w:r>
        <w:rPr>
          <w:rFonts w:ascii="Times New Roman" w:eastAsia="Times New Roman" w:hAnsi="Times New Roman" w:cs="Times New Roman"/>
          <w:color w:val="000000"/>
          <w:sz w:val="28"/>
          <w:szCs w:val="28"/>
          <w:lang w:eastAsia="ru-RU"/>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Выразительность и изобразительность в музыке. Сходство и различие музыкальной речи Э.Грига и П.Чайковского.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 xml:space="preserve">Урок 32. Прославим радость на земле.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Образ природы в творчестве донских композиторов</w:t>
      </w:r>
      <w:r>
        <w:rPr>
          <w:rFonts w:ascii="Times New Roman" w:eastAsia="Times New Roman" w:hAnsi="Times New Roman" w:cs="Times New Roman"/>
          <w:color w:val="000000"/>
          <w:sz w:val="28"/>
          <w:szCs w:val="28"/>
          <w:lang w:eastAsia="ru-RU"/>
        </w:rPr>
        <w:t>.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33. «Радость к солнцу нас зовет».</w:t>
      </w:r>
      <w:r>
        <w:rPr>
          <w:rFonts w:ascii="Times New Roman" w:eastAsia="Times New Roman" w:hAnsi="Times New Roman" w:cs="Times New Roman"/>
          <w:color w:val="000000"/>
          <w:sz w:val="28"/>
          <w:szCs w:val="28"/>
          <w:lang w:eastAsia="ru-RU"/>
        </w:rPr>
        <w:t>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Музыка – источник вдохновения и радости.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34. Обобщающий  урок 4 четверти. Заключительный  урок – концерт. </w:t>
      </w:r>
      <w:r>
        <w:rPr>
          <w:rFonts w:ascii="Times New Roman" w:eastAsia="Times New Roman" w:hAnsi="Times New Roman" w:cs="Times New Roman"/>
          <w:color w:val="000000"/>
          <w:sz w:val="28"/>
          <w:szCs w:val="28"/>
          <w:lang w:eastAsia="ru-RU"/>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4 класс (34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«Россия – Родина моя»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1. Мелодия. «Ты запой мне ту песню…» «Что не выразишь словами, звуком на душу навей…». </w:t>
      </w:r>
      <w:r>
        <w:rPr>
          <w:rFonts w:ascii="Times New Roman" w:eastAsia="Times New Roman" w:hAnsi="Times New Roman" w:cs="Times New Roman"/>
          <w:color w:val="000000"/>
          <w:sz w:val="28"/>
          <w:szCs w:val="28"/>
          <w:lang w:eastAsia="ru-RU"/>
        </w:rPr>
        <w:t>Народная и профессиональная музыка. Сочинения отечественных композиторов о Родине (С.Рахманинов «Концерт №3», В.Локтев «Песня о России»).  Интонация как внутреннее озвученное состояние, выражение эмоций и отражение мыслей. Основные средства музыкальной выразительности (мелодия). Общность интонаций народной музыки («Ты, река ль, моя реченька», русская народная песня) и музыки русских композиторов (С.Рахманинова, М.Мусоргского, П.Чайковского). Знакомство с жанром вокализ (С.В.Рахманинов «Вокализ»).</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2. Как сложили песню. Звучащие картины. «Ты откуда русская, зародилась, музыка?» </w:t>
      </w:r>
      <w:r>
        <w:rPr>
          <w:rFonts w:ascii="Times New Roman" w:eastAsia="Times New Roman" w:hAnsi="Times New Roman" w:cs="Times New Roman"/>
          <w:color w:val="000000"/>
          <w:sz w:val="28"/>
          <w:szCs w:val="28"/>
          <w:lang w:eastAsia="ru-RU"/>
        </w:rPr>
        <w:t xml:space="preserve">Наблюдение народного творчества. Музыкальный и поэтический фольклор России: песни. Рассказ М.Горького «Как сложили песню». Выразительность и изобразительность в музыке. Сравнение </w:t>
      </w:r>
      <w:r>
        <w:rPr>
          <w:rFonts w:ascii="Times New Roman" w:eastAsia="Times New Roman" w:hAnsi="Times New Roman" w:cs="Times New Roman"/>
          <w:color w:val="000000"/>
          <w:sz w:val="28"/>
          <w:szCs w:val="28"/>
          <w:lang w:eastAsia="ru-RU"/>
        </w:rPr>
        <w:lastRenderedPageBreak/>
        <w:t>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Интонация – источник элементов музыкальной речи. Жанры народных песен, их интонационно-образные особенности.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Урок 3. «Ты откуда русская, зародилась, музыка?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Жанры  Казачьих песен.</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Многообразие  жанров  народных песен.</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4.</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«Я пойду по полю белому</w:t>
      </w:r>
      <w:proofErr w:type="gramStart"/>
      <w:r>
        <w:rPr>
          <w:rFonts w:ascii="Times New Roman" w:eastAsia="Times New Roman" w:hAnsi="Times New Roman" w:cs="Times New Roman"/>
          <w:bCs/>
          <w:color w:val="000000"/>
          <w:sz w:val="28"/>
          <w:szCs w:val="28"/>
          <w:lang w:eastAsia="ru-RU"/>
        </w:rPr>
        <w:t>…  Н</w:t>
      </w:r>
      <w:proofErr w:type="gramEnd"/>
      <w:r>
        <w:rPr>
          <w:rFonts w:ascii="Times New Roman" w:eastAsia="Times New Roman" w:hAnsi="Times New Roman" w:cs="Times New Roman"/>
          <w:bCs/>
          <w:color w:val="000000"/>
          <w:sz w:val="28"/>
          <w:szCs w:val="28"/>
          <w:lang w:eastAsia="ru-RU"/>
        </w:rPr>
        <w:t xml:space="preserve">а великий праздник </w:t>
      </w:r>
      <w:proofErr w:type="spellStart"/>
      <w:r>
        <w:rPr>
          <w:rFonts w:ascii="Times New Roman" w:eastAsia="Times New Roman" w:hAnsi="Times New Roman" w:cs="Times New Roman"/>
          <w:bCs/>
          <w:color w:val="000000"/>
          <w:sz w:val="28"/>
          <w:szCs w:val="28"/>
          <w:lang w:eastAsia="ru-RU"/>
        </w:rPr>
        <w:t>собралася</w:t>
      </w:r>
      <w:proofErr w:type="spellEnd"/>
      <w:r>
        <w:rPr>
          <w:rFonts w:ascii="Times New Roman" w:eastAsia="Times New Roman" w:hAnsi="Times New Roman" w:cs="Times New Roman"/>
          <w:bCs/>
          <w:color w:val="000000"/>
          <w:sz w:val="28"/>
          <w:szCs w:val="28"/>
          <w:lang w:eastAsia="ru-RU"/>
        </w:rPr>
        <w:t xml:space="preserve">  Русь!»</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интонация как основа музыкального искусства, отличающая его от других искусств.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Интонация как внутреннее озвученное состояние, выражение эмоций и отражение мыслей. Народная и профессиональная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«День, полный событий» (5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Урок 5</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«Приют спокойствия, трудов и вдохновенья…». </w:t>
      </w:r>
      <w:r>
        <w:rPr>
          <w:rFonts w:ascii="Times New Roman" w:eastAsia="Times New Roman" w:hAnsi="Times New Roman" w:cs="Times New Roman"/>
          <w:color w:val="000000"/>
          <w:sz w:val="28"/>
          <w:szCs w:val="28"/>
          <w:lang w:eastAsia="ru-RU"/>
        </w:rPr>
        <w:t>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6.  Зимнее утро, зимний вечер. </w:t>
      </w:r>
      <w:r>
        <w:rPr>
          <w:rFonts w:ascii="Times New Roman" w:eastAsia="Times New Roman" w:hAnsi="Times New Roman" w:cs="Times New Roman"/>
          <w:color w:val="000000"/>
          <w:sz w:val="28"/>
          <w:szCs w:val="28"/>
          <w:lang w:eastAsia="ru-RU"/>
        </w:rPr>
        <w:t>Образ зимнего утра и зимнего вечера в поэзии А.С.Пушкина и музыке русских композиторов.   Выразительность и изобразительность в музыке. Общее и особенное в музыкальной и речевой интонациях, их эмоционально-образном строе.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7.  «Что за прелесть эти сказки!». Три чуда.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Выразительность и изобразительность. Музыкально-поэтические образы в сказке А.С.Пушкина и в опере  Н.А.Римского – Корсакова «Сказка о царе </w:t>
      </w:r>
      <w:proofErr w:type="spellStart"/>
      <w:r>
        <w:rPr>
          <w:rFonts w:ascii="Times New Roman" w:eastAsia="Times New Roman" w:hAnsi="Times New Roman" w:cs="Times New Roman"/>
          <w:color w:val="000000"/>
          <w:sz w:val="28"/>
          <w:szCs w:val="28"/>
          <w:lang w:eastAsia="ru-RU"/>
        </w:rPr>
        <w:t>Салтане</w:t>
      </w:r>
      <w:proofErr w:type="spell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8</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 xml:space="preserve">Ярмарочное гулянье. </w:t>
      </w:r>
      <w:proofErr w:type="spellStart"/>
      <w:r>
        <w:rPr>
          <w:rFonts w:ascii="Times New Roman" w:eastAsia="Times New Roman" w:hAnsi="Times New Roman" w:cs="Times New Roman"/>
          <w:bCs/>
          <w:color w:val="000000"/>
          <w:sz w:val="28"/>
          <w:szCs w:val="28"/>
          <w:lang w:eastAsia="ru-RU"/>
        </w:rPr>
        <w:t>Святогорский</w:t>
      </w:r>
      <w:proofErr w:type="spellEnd"/>
      <w:r>
        <w:rPr>
          <w:rFonts w:ascii="Times New Roman" w:eastAsia="Times New Roman" w:hAnsi="Times New Roman" w:cs="Times New Roman"/>
          <w:bCs/>
          <w:color w:val="000000"/>
          <w:sz w:val="28"/>
          <w:szCs w:val="28"/>
          <w:lang w:eastAsia="ru-RU"/>
        </w:rPr>
        <w:t xml:space="preserve"> монастырь. </w:t>
      </w:r>
      <w:r>
        <w:rPr>
          <w:rFonts w:ascii="Times New Roman" w:eastAsia="Times New Roman" w:hAnsi="Times New Roman" w:cs="Times New Roman"/>
          <w:color w:val="000000"/>
          <w:sz w:val="28"/>
          <w:szCs w:val="28"/>
          <w:lang w:eastAsia="ru-RU"/>
        </w:rPr>
        <w:t xml:space="preserve">Народная и профессиональная музыка. Выразительность и изобразительность в музыке. Народные музыкальные традиции Отечества. </w:t>
      </w:r>
      <w:proofErr w:type="gramStart"/>
      <w:r>
        <w:rPr>
          <w:rFonts w:ascii="Times New Roman" w:eastAsia="Times New Roman" w:hAnsi="Times New Roman" w:cs="Times New Roman"/>
          <w:color w:val="000000"/>
          <w:sz w:val="28"/>
          <w:szCs w:val="28"/>
          <w:lang w:eastAsia="ru-RU"/>
        </w:rPr>
        <w:t xml:space="preserve">Музыка в народном стиле (Хор из оперы «Евгений Онегин» П.Чайковского -  «Девицы, красавицы», «Уж как по мосту, </w:t>
      </w:r>
      <w:proofErr w:type="spellStart"/>
      <w:r>
        <w:rPr>
          <w:rFonts w:ascii="Times New Roman" w:eastAsia="Times New Roman" w:hAnsi="Times New Roman" w:cs="Times New Roman"/>
          <w:color w:val="000000"/>
          <w:sz w:val="28"/>
          <w:szCs w:val="28"/>
          <w:lang w:eastAsia="ru-RU"/>
        </w:rPr>
        <w:t>мосточку</w:t>
      </w:r>
      <w:proofErr w:type="spellEnd"/>
      <w:r>
        <w:rPr>
          <w:rFonts w:ascii="Times New Roman" w:eastAsia="Times New Roman" w:hAnsi="Times New Roman" w:cs="Times New Roman"/>
          <w:color w:val="000000"/>
          <w:sz w:val="28"/>
          <w:szCs w:val="28"/>
          <w:lang w:eastAsia="ru-RU"/>
        </w:rPr>
        <w:t>»;  «Детский альбом» П.Чайковского - «Камаринская», «Мужик на гармонике играет»;  Вступление к опере «Борис Годунов» М.Мусоргский).</w:t>
      </w:r>
      <w:proofErr w:type="gramEnd"/>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Урок 9. «Приют, сияньем муз одетый…»</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Cs/>
          <w:color w:val="000000"/>
          <w:sz w:val="28"/>
          <w:szCs w:val="28"/>
          <w:lang w:eastAsia="ru-RU"/>
        </w:rPr>
        <w:t> Обобщающий  урок  1 четверти</w:t>
      </w:r>
      <w:r>
        <w:rPr>
          <w:rFonts w:ascii="Times New Roman" w:eastAsia="Times New Roman" w:hAnsi="Times New Roman" w:cs="Times New Roman"/>
          <w:color w:val="000000"/>
          <w:sz w:val="28"/>
          <w:szCs w:val="28"/>
          <w:lang w:eastAsia="ru-RU"/>
        </w:rPr>
        <w:t> Выразительность и изобразительность в музыке.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Музыкально-поэтические образы. Романс («Венецианская ночь» М.Глинка).</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Pr>
          <w:rFonts w:ascii="Times New Roman" w:eastAsia="Times New Roman" w:hAnsi="Times New Roman" w:cs="Times New Roman"/>
          <w:color w:val="000000"/>
          <w:sz w:val="28"/>
          <w:szCs w:val="28"/>
          <w:lang w:eastAsia="ru-RU"/>
        </w:rPr>
        <w:t>музицирование</w:t>
      </w:r>
      <w:proofErr w:type="spellEnd"/>
      <w:r>
        <w:rPr>
          <w:rFonts w:ascii="Times New Roman" w:eastAsia="Times New Roman" w:hAnsi="Times New Roman" w:cs="Times New Roman"/>
          <w:color w:val="000000"/>
          <w:sz w:val="28"/>
          <w:szCs w:val="28"/>
          <w:lang w:eastAsia="ru-RU"/>
        </w:rPr>
        <w:t xml:space="preserve"> на элементарных музыкальных инструментах, передача музыкальных впечатлений учащихся.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музыкальном театре» - 3ч.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10. Опера «Иван Сусанин» М.И.Глинки.</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как основа становления более сложных жанров – оперы.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средства музыкальной выразительности.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интонация как основа музыкального искусства, отличающая его от других искусств.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Линии драматургического развитие в опере «Иван Сусанин»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Сцена из 4 действия). Интонация как внутренне озвученное состояние, выражение эмоций и отражений мыслей.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11.</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Опера  «</w:t>
      </w:r>
      <w:proofErr w:type="spellStart"/>
      <w:r>
        <w:rPr>
          <w:rFonts w:ascii="Times New Roman" w:eastAsia="Times New Roman" w:hAnsi="Times New Roman" w:cs="Times New Roman"/>
          <w:bCs/>
          <w:color w:val="000000"/>
          <w:sz w:val="28"/>
          <w:szCs w:val="28"/>
          <w:lang w:eastAsia="ru-RU"/>
        </w:rPr>
        <w:t>Хованщина</w:t>
      </w:r>
      <w:proofErr w:type="spellEnd"/>
      <w:r>
        <w:rPr>
          <w:rFonts w:ascii="Times New Roman" w:eastAsia="Times New Roman" w:hAnsi="Times New Roman" w:cs="Times New Roman"/>
          <w:bCs/>
          <w:color w:val="000000"/>
          <w:sz w:val="28"/>
          <w:szCs w:val="28"/>
          <w:lang w:eastAsia="ru-RU"/>
        </w:rPr>
        <w:t>» М.П.Мусоргского.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Народная и профессиональная музыка. Знакомство с творчеством отечественных композиторов.</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Pr>
          <w:rFonts w:ascii="Times New Roman" w:eastAsia="Times New Roman" w:hAnsi="Times New Roman" w:cs="Times New Roman"/>
          <w:color w:val="000000"/>
          <w:sz w:val="28"/>
          <w:szCs w:val="28"/>
          <w:lang w:eastAsia="ru-RU"/>
        </w:rPr>
        <w:t>Вариационность</w:t>
      </w:r>
      <w:proofErr w:type="spellEnd"/>
      <w:r>
        <w:rPr>
          <w:rFonts w:ascii="Times New Roman" w:eastAsia="Times New Roman" w:hAnsi="Times New Roman" w:cs="Times New Roman"/>
          <w:color w:val="000000"/>
          <w:sz w:val="28"/>
          <w:szCs w:val="28"/>
          <w:lang w:eastAsia="ru-RU"/>
        </w:rPr>
        <w:t xml:space="preserve">. («Рассвет на Москве-реке», «Исходила </w:t>
      </w:r>
      <w:proofErr w:type="spellStart"/>
      <w:r>
        <w:rPr>
          <w:rFonts w:ascii="Times New Roman" w:eastAsia="Times New Roman" w:hAnsi="Times New Roman" w:cs="Times New Roman"/>
          <w:color w:val="000000"/>
          <w:sz w:val="28"/>
          <w:szCs w:val="28"/>
          <w:lang w:eastAsia="ru-RU"/>
        </w:rPr>
        <w:t>младешенька</w:t>
      </w:r>
      <w:proofErr w:type="spellEnd"/>
      <w:r>
        <w:rPr>
          <w:rFonts w:ascii="Times New Roman" w:eastAsia="Times New Roman" w:hAnsi="Times New Roman" w:cs="Times New Roman"/>
          <w:color w:val="000000"/>
          <w:sz w:val="28"/>
          <w:szCs w:val="28"/>
          <w:lang w:eastAsia="ru-RU"/>
        </w:rPr>
        <w:t>» из оперы «</w:t>
      </w:r>
      <w:proofErr w:type="spellStart"/>
      <w:r>
        <w:rPr>
          <w:rFonts w:ascii="Times New Roman" w:eastAsia="Times New Roman" w:hAnsi="Times New Roman" w:cs="Times New Roman"/>
          <w:color w:val="000000"/>
          <w:sz w:val="28"/>
          <w:szCs w:val="28"/>
          <w:lang w:eastAsia="ru-RU"/>
        </w:rPr>
        <w:t>Хованщина</w:t>
      </w:r>
      <w:proofErr w:type="spellEnd"/>
      <w:r>
        <w:rPr>
          <w:rFonts w:ascii="Times New Roman" w:eastAsia="Times New Roman" w:hAnsi="Times New Roman" w:cs="Times New Roman"/>
          <w:color w:val="000000"/>
          <w:sz w:val="28"/>
          <w:szCs w:val="28"/>
          <w:lang w:eastAsia="ru-RU"/>
        </w:rPr>
        <w:t>» М.Мусоргского).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Учащиеся знакомятся еще с несколькими оперными фрагментами: повторяют вступление «Рассвет на Москве-реке» к опере «</w:t>
      </w:r>
      <w:proofErr w:type="spellStart"/>
      <w:r>
        <w:rPr>
          <w:rFonts w:ascii="Times New Roman" w:eastAsia="Times New Roman" w:hAnsi="Times New Roman" w:cs="Times New Roman"/>
          <w:color w:val="000000"/>
          <w:sz w:val="28"/>
          <w:szCs w:val="28"/>
          <w:lang w:eastAsia="ru-RU"/>
        </w:rPr>
        <w:t>Хованщина</w:t>
      </w:r>
      <w:proofErr w:type="spellEnd"/>
      <w:r>
        <w:rPr>
          <w:rFonts w:ascii="Times New Roman" w:eastAsia="Times New Roman" w:hAnsi="Times New Roman" w:cs="Times New Roman"/>
          <w:color w:val="000000"/>
          <w:sz w:val="28"/>
          <w:szCs w:val="28"/>
          <w:lang w:eastAsia="ru-RU"/>
        </w:rPr>
        <w:t xml:space="preserve">» М. Мусоргского, разучивают песню Марфы «Исходила </w:t>
      </w:r>
      <w:proofErr w:type="spellStart"/>
      <w:r>
        <w:rPr>
          <w:rFonts w:ascii="Times New Roman" w:eastAsia="Times New Roman" w:hAnsi="Times New Roman" w:cs="Times New Roman"/>
          <w:color w:val="000000"/>
          <w:sz w:val="28"/>
          <w:szCs w:val="28"/>
          <w:lang w:eastAsia="ru-RU"/>
        </w:rPr>
        <w:t>младешенька</w:t>
      </w:r>
      <w:proofErr w:type="spell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12. Русский Восток. Сезам, откройся! Восточные мотивы.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Народная и профессиональная музыка.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Восточные мотивы в творчестве русских композиторов (М.Глинка, М.Мусоргский). Орнаментальная мелодика.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«Гори, гори ясно, чтобы не погасло!» - 4 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13.</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Композитор – имя ему народ. Музыкальные инструменты России.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Народная и профессиональная музыка. Народное музыкальное творчество разных стран мира.  Музыкальные инструменты России, история их </w:t>
      </w:r>
      <w:r>
        <w:rPr>
          <w:rFonts w:ascii="Times New Roman" w:eastAsia="Times New Roman" w:hAnsi="Times New Roman" w:cs="Times New Roman"/>
          <w:color w:val="000000"/>
          <w:sz w:val="28"/>
          <w:szCs w:val="28"/>
          <w:lang w:eastAsia="ru-RU"/>
        </w:rPr>
        <w:lastRenderedPageBreak/>
        <w:t>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14.  Оркестр русских народных инструментов.</w:t>
      </w:r>
      <w:r>
        <w:rPr>
          <w:rFonts w:ascii="Times New Roman" w:eastAsia="Times New Roman" w:hAnsi="Times New Roman" w:cs="Times New Roman"/>
          <w:color w:val="000000"/>
          <w:sz w:val="28"/>
          <w:szCs w:val="28"/>
          <w:lang w:eastAsia="ru-RU"/>
        </w:rPr>
        <w:t> Многообразие русских народных инструментов. История возникновения первых музыкальных инструментов. Состав оркестра русских народных инструментов.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15. «Музыкант-чародей». О музыке и музыкантах. </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Творческие коллективы Дона.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Музыкальный фольклор народов России и мира, народные музыкальные традиции родного края. Мифы, легенды, предания, сказки о музыке и музыкантах. Народное музыкальное творчество разных стран мира.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16.  «Музыкант-чародей». Обобщающий урок 2 четверти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Музыкальный фольклор народов России и мира, народные музыкальные традиции родного края.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Мифы, легенды, предания, сказки о музыке и музыкантах. Народное музыкальное творчество разных стран мира. Проверочная работа.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концертном зале» - 6ч.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17.</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Музыкальные  инструменты. Вариации на тему рококо.</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Музыкальные инструменты. Формы построения музыки как обобщенное выражение художественно-образного содержания произведений. Вариации.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18. Старый замок.</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Различные виды музыки:  инструментальная.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Фортепианная сюита. («Старый замок» М.П.Мусоргский из сюиты «Картинки с выставки»).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19. Счастье в сирени живет…</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Знакомство с жанром романса на примере творчества С.Рахманинова (романс «Сирень» С.Рахманинов).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20. Не смолкнет сердце чуткое Шопена… Танцы, танцы, танцы…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Pr>
          <w:rFonts w:ascii="Times New Roman" w:eastAsia="Times New Roman" w:hAnsi="Times New Roman" w:cs="Times New Roman"/>
          <w:color w:val="000000"/>
          <w:sz w:val="28"/>
          <w:szCs w:val="28"/>
          <w:lang w:eastAsia="ru-RU"/>
        </w:rPr>
        <w:t>двух-и</w:t>
      </w:r>
      <w:proofErr w:type="spellEnd"/>
      <w:proofErr w:type="gramEnd"/>
      <w:r>
        <w:rPr>
          <w:rFonts w:ascii="Times New Roman" w:eastAsia="Times New Roman" w:hAnsi="Times New Roman" w:cs="Times New Roman"/>
          <w:color w:val="000000"/>
          <w:sz w:val="28"/>
          <w:szCs w:val="28"/>
          <w:lang w:eastAsia="ru-RU"/>
        </w:rPr>
        <w:t xml:space="preserve"> трехчастные, куплетные.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Интонации народных танцев в музыке Ф.Шопена («Полонез №3», «Вальс №10», «Мазурка»).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Урок 21. Патетическая соната. Годы странствий.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драматургия сонаты. (Соната №8 «Патетическая» Л.Бетховен).</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22. Царит гармония оркестра.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Особенности звучания различных видов оркестров:  симфонического. Различные виды музыки: </w:t>
      </w:r>
      <w:proofErr w:type="gramStart"/>
      <w:r>
        <w:rPr>
          <w:rFonts w:ascii="Times New Roman" w:eastAsia="Times New Roman" w:hAnsi="Times New Roman" w:cs="Times New Roman"/>
          <w:color w:val="000000"/>
          <w:sz w:val="28"/>
          <w:szCs w:val="28"/>
          <w:lang w:eastAsia="ru-RU"/>
        </w:rPr>
        <w:t>оркестровая</w:t>
      </w:r>
      <w:proofErr w:type="gram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Накопление 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 xml:space="preserve">обобщение музыкально-слуховых впечатлений. Исполнение разученных произведений, участие в коллективном пении, </w:t>
      </w:r>
      <w:proofErr w:type="spellStart"/>
      <w:r>
        <w:rPr>
          <w:rFonts w:ascii="Times New Roman" w:eastAsia="Times New Roman" w:hAnsi="Times New Roman" w:cs="Times New Roman"/>
          <w:color w:val="000000"/>
          <w:sz w:val="28"/>
          <w:szCs w:val="28"/>
          <w:lang w:eastAsia="ru-RU"/>
        </w:rPr>
        <w:t>музицирование</w:t>
      </w:r>
      <w:proofErr w:type="spellEnd"/>
      <w:r>
        <w:rPr>
          <w:rFonts w:ascii="Times New Roman" w:eastAsia="Times New Roman" w:hAnsi="Times New Roman" w:cs="Times New Roman"/>
          <w:color w:val="000000"/>
          <w:sz w:val="28"/>
          <w:szCs w:val="28"/>
          <w:lang w:eastAsia="ru-RU"/>
        </w:rPr>
        <w:t xml:space="preserve"> на элементарных музыкальных инструментах.</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«В музыкальном театре» - 2ч.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23. Балет «Петрушка»</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как основа становления более сложных жанров –  балета.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Народные музыкальные традиции Отечества. Народная и профессиональная музыка. Балет. (И.Ф.Стравинский «Петрушка»). Музыка в народном стиле.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24. Театр музыкальной комедии.</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Песенность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танцевальность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маршевость</w:t>
      </w:r>
      <w:proofErr w:type="spellEnd"/>
      <w:r>
        <w:rPr>
          <w:rFonts w:ascii="Times New Roman" w:eastAsia="Times New Roman" w:hAnsi="Times New Roman" w:cs="Times New Roman"/>
          <w:color w:val="000000"/>
          <w:sz w:val="28"/>
          <w:szCs w:val="28"/>
          <w:lang w:eastAsia="ru-RU"/>
        </w:rPr>
        <w:t xml:space="preserve"> как основа становления более сложных жанров –  оперетта и мюзикл.  Мюзикл, оперетта. Жанры легкой музыки.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«О России петь – что стремиться в храм» - 4ч.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25.Святые земли Русской. Илья Муромец.</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Святые земли Русской. Народная и профессиональная музыка. Духовная музыка в творчестве композиторов. Стихира</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«Богатырские ворота»М.П.Мусоргский, «Богатырская симфония» А.Бородин).</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26.</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 xml:space="preserve">Кирилл и </w:t>
      </w:r>
      <w:proofErr w:type="spellStart"/>
      <w:r>
        <w:rPr>
          <w:rFonts w:ascii="Times New Roman" w:eastAsia="Times New Roman" w:hAnsi="Times New Roman" w:cs="Times New Roman"/>
          <w:bCs/>
          <w:color w:val="000000"/>
          <w:sz w:val="28"/>
          <w:szCs w:val="28"/>
          <w:lang w:eastAsia="ru-RU"/>
        </w:rPr>
        <w:t>Мефодий</w:t>
      </w:r>
      <w:proofErr w:type="spellEnd"/>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/К  Народные праздники  Дона.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Народные музыкальные традиции Отечества.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Обобщенное представление исторического прошлого в музыкальных образах. Гимн, величание. Святые земли Русской.</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Урок 27</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Праздников праздник, торжество из торжеств.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в народных обрядах и обычаях. Музыкальный фольклор как особая форма самовыражения.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Pr>
          <w:rFonts w:ascii="Times New Roman" w:eastAsia="Times New Roman" w:hAnsi="Times New Roman" w:cs="Times New Roman"/>
          <w:color w:val="000000"/>
          <w:sz w:val="28"/>
          <w:szCs w:val="28"/>
          <w:lang w:eastAsia="ru-RU"/>
        </w:rPr>
        <w:t xml:space="preserve">(«Богородице </w:t>
      </w:r>
      <w:proofErr w:type="spellStart"/>
      <w:r>
        <w:rPr>
          <w:rFonts w:ascii="Times New Roman" w:eastAsia="Times New Roman" w:hAnsi="Times New Roman" w:cs="Times New Roman"/>
          <w:color w:val="000000"/>
          <w:sz w:val="28"/>
          <w:szCs w:val="28"/>
          <w:lang w:eastAsia="ru-RU"/>
        </w:rPr>
        <w:t>Дево</w:t>
      </w:r>
      <w:proofErr w:type="spellEnd"/>
      <w:r>
        <w:rPr>
          <w:rFonts w:ascii="Times New Roman" w:eastAsia="Times New Roman" w:hAnsi="Times New Roman" w:cs="Times New Roman"/>
          <w:color w:val="000000"/>
          <w:sz w:val="28"/>
          <w:szCs w:val="28"/>
          <w:lang w:eastAsia="ru-RU"/>
        </w:rPr>
        <w:t>, радуйся!»</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С.В. Рахманинов).</w:t>
      </w:r>
      <w:proofErr w:type="gramEnd"/>
      <w:r>
        <w:rPr>
          <w:rFonts w:ascii="Times New Roman" w:eastAsia="Times New Roman" w:hAnsi="Times New Roman" w:cs="Times New Roman"/>
          <w:color w:val="000000"/>
          <w:sz w:val="28"/>
          <w:szCs w:val="28"/>
          <w:lang w:eastAsia="ru-RU"/>
        </w:rPr>
        <w:t xml:space="preserve"> Церковные песнопения: тропарь, молитва, величание. («Ангел </w:t>
      </w:r>
      <w:proofErr w:type="spellStart"/>
      <w:r>
        <w:rPr>
          <w:rFonts w:ascii="Times New Roman" w:eastAsia="Times New Roman" w:hAnsi="Times New Roman" w:cs="Times New Roman"/>
          <w:color w:val="000000"/>
          <w:sz w:val="28"/>
          <w:szCs w:val="28"/>
          <w:lang w:eastAsia="ru-RU"/>
        </w:rPr>
        <w:t>вопияше</w:t>
      </w:r>
      <w:proofErr w:type="spellEnd"/>
      <w:r>
        <w:rPr>
          <w:rFonts w:ascii="Times New Roman" w:eastAsia="Times New Roman" w:hAnsi="Times New Roman" w:cs="Times New Roman"/>
          <w:color w:val="000000"/>
          <w:sz w:val="28"/>
          <w:szCs w:val="28"/>
          <w:lang w:eastAsia="ru-RU"/>
        </w:rPr>
        <w:t>» П.Чесноков – молитва).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28. Родной обычай старины. Светлый праздник.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в народных обрядах и обычаях. Народные музыкальные традиции родного края.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Праздники Русской православной церкви. Пасха. Народные музыкальные традиции родного края. Духовная музыка в творчестве композиторов. (Сюита для двух фортепиано «Светлый праздник»)</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Тема раздела: «Гори, гори ясно, чтобы не погасло!» - 1ч.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29. Народные праздники. Троица.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в народных обрядах и обычаях. Народные музыкальные традиции родного края. Народные музыкальные игры.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Музыкальный фольклор народов России. Праздники русского народа. Троицын день.</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Тема раздела: «Чтоб музыкантом быть, так надобно уменье…» - 5ч.</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30.</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Cs/>
          <w:color w:val="000000"/>
          <w:sz w:val="28"/>
          <w:szCs w:val="28"/>
          <w:lang w:eastAsia="ru-RU"/>
        </w:rPr>
        <w:t>Прелюдия. Исповедь души. Революционный этюд.</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Интонация как внутреннее озвученное состояние, выражение эмоций и отражение мыслей. Различные жанры фортепианной музыки. («Прелюдия» С.В.Рахманинов, «Революционный этюд» Ф.Шопен). Развитие музыкального образа.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31. Мастерство исполнителя. Музыкальные инструменты (гитара).</w:t>
      </w:r>
      <w:r>
        <w:rPr>
          <w:rFonts w:ascii="Times New Roman" w:eastAsia="Times New Roman" w:hAnsi="Times New Roman" w:cs="Times New Roman"/>
          <w:color w:val="000000"/>
          <w:sz w:val="28"/>
          <w:szCs w:val="28"/>
          <w:lang w:eastAsia="ru-RU"/>
        </w:rPr>
        <w:t> </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w:t>
      </w:r>
      <w:proofErr w:type="gramStart"/>
      <w:r>
        <w:rPr>
          <w:rFonts w:ascii="Times New Roman" w:eastAsia="Times New Roman" w:hAnsi="Times New Roman" w:cs="Times New Roman"/>
          <w:color w:val="000000"/>
          <w:sz w:val="28"/>
          <w:szCs w:val="28"/>
          <w:lang w:eastAsia="ru-RU"/>
        </w:rPr>
        <w:t>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roofErr w:type="gramEnd"/>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32. В каждой интонации спрятан человек.</w:t>
      </w:r>
      <w:r>
        <w:rPr>
          <w:rFonts w:ascii="Times New Roman" w:eastAsia="Times New Roman" w:hAnsi="Times New Roman" w:cs="Times New Roman"/>
          <w:color w:val="000000"/>
          <w:sz w:val="28"/>
          <w:szCs w:val="28"/>
          <w:lang w:eastAsia="ru-RU"/>
        </w:rPr>
        <w:t>  «Зерно»- интонация как возможная основа музыкального развития. Выразительность и изобразительность музыкальной интонации.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w:t>
      </w:r>
      <w:proofErr w:type="spellStart"/>
      <w:r>
        <w:rPr>
          <w:rFonts w:ascii="Times New Roman" w:eastAsia="Times New Roman" w:hAnsi="Times New Roman" w:cs="Times New Roman"/>
          <w:color w:val="000000"/>
          <w:sz w:val="28"/>
          <w:szCs w:val="28"/>
          <w:lang w:eastAsia="ru-RU"/>
        </w:rPr>
        <w:t>Сольвейг</w:t>
      </w:r>
      <w:proofErr w:type="spellEnd"/>
      <w:r>
        <w:rPr>
          <w:rFonts w:ascii="Times New Roman" w:eastAsia="Times New Roman" w:hAnsi="Times New Roman" w:cs="Times New Roman"/>
          <w:color w:val="000000"/>
          <w:sz w:val="28"/>
          <w:szCs w:val="28"/>
          <w:lang w:eastAsia="ru-RU"/>
        </w:rPr>
        <w:t xml:space="preserve">», М.Мусоргский «Исходила </w:t>
      </w:r>
      <w:proofErr w:type="spellStart"/>
      <w:r>
        <w:rPr>
          <w:rFonts w:ascii="Times New Roman" w:eastAsia="Times New Roman" w:hAnsi="Times New Roman" w:cs="Times New Roman"/>
          <w:color w:val="000000"/>
          <w:sz w:val="28"/>
          <w:szCs w:val="28"/>
          <w:lang w:eastAsia="ru-RU"/>
        </w:rPr>
        <w:t>младешенька</w:t>
      </w:r>
      <w:proofErr w:type="spellEnd"/>
      <w:r>
        <w:rPr>
          <w:rFonts w:ascii="Times New Roman" w:eastAsia="Times New Roman" w:hAnsi="Times New Roman" w:cs="Times New Roman"/>
          <w:color w:val="000000"/>
          <w:sz w:val="28"/>
          <w:szCs w:val="28"/>
          <w:lang w:eastAsia="ru-RU"/>
        </w:rPr>
        <w:t>». Размышления на тему «Могут ли иссякнуть мелодии?»</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33. Музыкальный сказочник.</w:t>
      </w:r>
      <w:r>
        <w:rPr>
          <w:rFonts w:ascii="Times New Roman" w:eastAsia="Times New Roman" w:hAnsi="Times New Roman" w:cs="Times New Roman"/>
          <w:color w:val="000000"/>
          <w:sz w:val="28"/>
          <w:szCs w:val="28"/>
          <w:lang w:eastAsia="ru-RU"/>
        </w:rPr>
        <w:t>  Выразительность и изобразительность музыкальной интонации. Различные виды музыки: вокальная, инструментальная; сольная, хоровая, оркестровая.</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Выразительность и изобразительность в музыке. Опера. Сюита. Музыкальные образы в произведениях Н.Римского-Корсакова (Оперы «Садко», «Сказка о царе </w:t>
      </w:r>
      <w:proofErr w:type="spellStart"/>
      <w:r>
        <w:rPr>
          <w:rFonts w:ascii="Times New Roman" w:eastAsia="Times New Roman" w:hAnsi="Times New Roman" w:cs="Times New Roman"/>
          <w:color w:val="000000"/>
          <w:sz w:val="28"/>
          <w:szCs w:val="28"/>
          <w:lang w:eastAsia="ru-RU"/>
        </w:rPr>
        <w:t>Салтане</w:t>
      </w:r>
      <w:proofErr w:type="spellEnd"/>
      <w:r>
        <w:rPr>
          <w:rFonts w:ascii="Times New Roman" w:eastAsia="Times New Roman" w:hAnsi="Times New Roman" w:cs="Times New Roman"/>
          <w:color w:val="000000"/>
          <w:sz w:val="28"/>
          <w:szCs w:val="28"/>
          <w:lang w:eastAsia="ru-RU"/>
        </w:rPr>
        <w:t>», сюита «</w:t>
      </w:r>
      <w:proofErr w:type="spellStart"/>
      <w:r>
        <w:rPr>
          <w:rFonts w:ascii="Times New Roman" w:eastAsia="Times New Roman" w:hAnsi="Times New Roman" w:cs="Times New Roman"/>
          <w:color w:val="000000"/>
          <w:sz w:val="28"/>
          <w:szCs w:val="28"/>
          <w:lang w:eastAsia="ru-RU"/>
        </w:rPr>
        <w:t>Шахеразада</w:t>
      </w:r>
      <w:proofErr w:type="spellEnd"/>
      <w:r>
        <w:rPr>
          <w:rFonts w:ascii="Times New Roman" w:eastAsia="Times New Roman" w:hAnsi="Times New Roman" w:cs="Times New Roman"/>
          <w:color w:val="000000"/>
          <w:sz w:val="28"/>
          <w:szCs w:val="28"/>
          <w:lang w:eastAsia="ru-RU"/>
        </w:rPr>
        <w:t>»).</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Урок 34. Рассвет на Москве-реке. Обобщающий  урок 4 четверти. Заключительный  урок – концерт. </w:t>
      </w:r>
      <w:r>
        <w:rPr>
          <w:rFonts w:ascii="Times New Roman" w:eastAsia="Times New Roman" w:hAnsi="Times New Roman" w:cs="Times New Roman"/>
          <w:color w:val="000000"/>
          <w:sz w:val="28"/>
          <w:szCs w:val="28"/>
          <w:lang w:eastAsia="ru-RU"/>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(«Рассвет на Москве-реке» - вступление </w:t>
      </w:r>
      <w:r>
        <w:rPr>
          <w:rFonts w:ascii="Times New Roman" w:eastAsia="Times New Roman" w:hAnsi="Times New Roman" w:cs="Times New Roman"/>
          <w:color w:val="000000"/>
          <w:sz w:val="28"/>
          <w:szCs w:val="28"/>
          <w:lang w:eastAsia="ru-RU"/>
        </w:rPr>
        <w:lastRenderedPageBreak/>
        <w:t>к опере «</w:t>
      </w:r>
      <w:proofErr w:type="spellStart"/>
      <w:r>
        <w:rPr>
          <w:rFonts w:ascii="Times New Roman" w:eastAsia="Times New Roman" w:hAnsi="Times New Roman" w:cs="Times New Roman"/>
          <w:color w:val="000000"/>
          <w:sz w:val="28"/>
          <w:szCs w:val="28"/>
          <w:lang w:eastAsia="ru-RU"/>
        </w:rPr>
        <w:t>Хованщина</w:t>
      </w:r>
      <w:proofErr w:type="spellEnd"/>
      <w:r>
        <w:rPr>
          <w:rFonts w:ascii="Times New Roman" w:eastAsia="Times New Roman" w:hAnsi="Times New Roman" w:cs="Times New Roman"/>
          <w:color w:val="000000"/>
          <w:sz w:val="28"/>
          <w:szCs w:val="28"/>
          <w:lang w:eastAsia="ru-RU"/>
        </w:rPr>
        <w:t>»). 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w:t>
      </w:r>
    </w:p>
    <w:p w:rsidR="00C13E6F" w:rsidRDefault="00C13E6F" w:rsidP="00C13E6F">
      <w:pPr>
        <w:shd w:val="clear" w:color="auto" w:fill="FFFFFF"/>
        <w:spacing w:after="0" w:line="240" w:lineRule="auto"/>
        <w:ind w:left="284" w:firstLine="1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 Тематическое планирование с указанием количества часов, отводимых на освоение каждой темы</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изучение музыки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C13E6F" w:rsidRDefault="00C13E6F" w:rsidP="00C13E6F">
      <w:pPr>
        <w:shd w:val="clear" w:color="auto" w:fill="FFFFFF"/>
        <w:spacing w:after="0" w:line="240" w:lineRule="auto"/>
        <w:ind w:left="284" w:firstLine="12"/>
        <w:jc w:val="both"/>
        <w:rPr>
          <w:rFonts w:ascii="Times New Roman" w:eastAsia="Times New Roman" w:hAnsi="Times New Roman" w:cs="Times New Roman"/>
          <w:color w:val="000000"/>
          <w:sz w:val="28"/>
          <w:szCs w:val="28"/>
          <w:lang w:eastAsia="ru-RU"/>
        </w:rPr>
      </w:pPr>
    </w:p>
    <w:p w:rsidR="00C13E6F" w:rsidRDefault="00C13E6F" w:rsidP="00C13E6F">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13E6F" w:rsidRDefault="00C13E6F" w:rsidP="00C13E6F">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класс</w:t>
      </w:r>
    </w:p>
    <w:tbl>
      <w:tblPr>
        <w:tblW w:w="8202" w:type="dxa"/>
        <w:tblInd w:w="278" w:type="dxa"/>
        <w:shd w:val="clear" w:color="auto" w:fill="FFFFFF"/>
        <w:tblLook w:val="04A0"/>
      </w:tblPr>
      <w:tblGrid>
        <w:gridCol w:w="4899"/>
        <w:gridCol w:w="3303"/>
      </w:tblGrid>
      <w:tr w:rsidR="00C13E6F" w:rsidTr="00C13E6F">
        <w:trPr>
          <w:trHeight w:val="300"/>
        </w:trPr>
        <w:tc>
          <w:tcPr>
            <w:tcW w:w="4899"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Название раздела</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Количество часов</w:t>
            </w:r>
          </w:p>
        </w:tc>
      </w:tr>
      <w:tr w:rsidR="00C13E6F" w:rsidTr="00C13E6F">
        <w:trPr>
          <w:trHeight w:val="400"/>
        </w:trPr>
        <w:tc>
          <w:tcPr>
            <w:tcW w:w="4899"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 вокруг нас»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часов</w:t>
            </w:r>
          </w:p>
        </w:tc>
      </w:tr>
      <w:tr w:rsidR="00C13E6F" w:rsidTr="00C13E6F">
        <w:trPr>
          <w:trHeight w:val="2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«Музыка и ты»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 часов</w:t>
            </w:r>
          </w:p>
        </w:tc>
      </w:tr>
      <w:tr w:rsidR="00C13E6F" w:rsidTr="00C13E6F">
        <w:trPr>
          <w:trHeight w:val="3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33 часа</w:t>
            </w:r>
          </w:p>
        </w:tc>
      </w:tr>
    </w:tbl>
    <w:p w:rsidR="00C13E6F" w:rsidRDefault="00C13E6F" w:rsidP="00C13E6F">
      <w:pPr>
        <w:shd w:val="clear" w:color="auto" w:fill="FFFFFF"/>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  класс</w:t>
      </w:r>
    </w:p>
    <w:tbl>
      <w:tblPr>
        <w:tblW w:w="8202" w:type="dxa"/>
        <w:tblInd w:w="278" w:type="dxa"/>
        <w:shd w:val="clear" w:color="auto" w:fill="FFFFFF"/>
        <w:tblLook w:val="04A0"/>
      </w:tblPr>
      <w:tblGrid>
        <w:gridCol w:w="4899"/>
        <w:gridCol w:w="3303"/>
      </w:tblGrid>
      <w:tr w:rsidR="00C13E6F" w:rsidTr="00C13E6F">
        <w:trPr>
          <w:trHeight w:val="340"/>
        </w:trPr>
        <w:tc>
          <w:tcPr>
            <w:tcW w:w="4899"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Название раздела</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Количество часов</w:t>
            </w:r>
          </w:p>
        </w:tc>
      </w:tr>
      <w:tr w:rsidR="00C13E6F" w:rsidTr="00C13E6F">
        <w:trPr>
          <w:trHeight w:val="300"/>
        </w:trPr>
        <w:tc>
          <w:tcPr>
            <w:tcW w:w="4899"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«Россия — Родина моя»</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 часа</w:t>
            </w:r>
          </w:p>
        </w:tc>
      </w:tr>
      <w:tr w:rsidR="00C13E6F" w:rsidTr="00C13E6F">
        <w:trPr>
          <w:trHeight w:val="34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«День, полный событий»</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часов</w:t>
            </w:r>
          </w:p>
        </w:tc>
      </w:tr>
      <w:tr w:rsidR="00C13E6F" w:rsidTr="00C13E6F">
        <w:trPr>
          <w:trHeight w:val="4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 России петь — что стремиться в храм»</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5 часов</w:t>
            </w:r>
          </w:p>
        </w:tc>
      </w:tr>
      <w:tr w:rsidR="00C13E6F" w:rsidTr="00C13E6F">
        <w:trPr>
          <w:trHeight w:val="34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Гори, гори ясно, чтобы не погасло!»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p>
        </w:tc>
      </w:tr>
      <w:tr w:rsidR="00C13E6F" w:rsidTr="00C13E6F">
        <w:trPr>
          <w:trHeight w:val="30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музыкальном театре»</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2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концертном зале»</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60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«Чтоб музыкантом быть, так надобно уменье…»</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часов</w:t>
            </w:r>
          </w:p>
        </w:tc>
      </w:tr>
      <w:tr w:rsidR="00C13E6F" w:rsidTr="00C13E6F">
        <w:trPr>
          <w:trHeight w:val="20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0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 часа</w:t>
            </w:r>
          </w:p>
        </w:tc>
      </w:tr>
    </w:tbl>
    <w:p w:rsidR="00C13E6F" w:rsidRDefault="00C13E6F" w:rsidP="00C13E6F">
      <w:pPr>
        <w:shd w:val="clear" w:color="auto" w:fill="FFFFFF"/>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  класс</w:t>
      </w:r>
    </w:p>
    <w:tbl>
      <w:tblPr>
        <w:tblW w:w="8202" w:type="dxa"/>
        <w:tblInd w:w="278" w:type="dxa"/>
        <w:shd w:val="clear" w:color="auto" w:fill="FFFFFF"/>
        <w:tblLook w:val="04A0"/>
      </w:tblPr>
      <w:tblGrid>
        <w:gridCol w:w="4899"/>
        <w:gridCol w:w="3303"/>
      </w:tblGrid>
      <w:tr w:rsidR="00C13E6F" w:rsidTr="00C13E6F">
        <w:trPr>
          <w:trHeight w:val="4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Название раздела</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Количество часов</w:t>
            </w:r>
          </w:p>
        </w:tc>
      </w:tr>
      <w:tr w:rsidR="00C13E6F" w:rsidTr="00C13E6F">
        <w:trPr>
          <w:trHeight w:val="30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«Россия — Родина моя»</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5 часов</w:t>
            </w:r>
          </w:p>
        </w:tc>
      </w:tr>
      <w:tr w:rsidR="00C13E6F" w:rsidTr="00C13E6F">
        <w:trPr>
          <w:trHeight w:val="2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«День,  полный  событий»</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p>
        </w:tc>
      </w:tr>
      <w:tr w:rsidR="00C13E6F" w:rsidTr="00C13E6F">
        <w:trPr>
          <w:trHeight w:val="2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 России петь – что стремиться в храм»</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p>
        </w:tc>
      </w:tr>
      <w:tr w:rsidR="00C13E6F" w:rsidTr="00C13E6F">
        <w:trPr>
          <w:trHeight w:val="2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«Гори, гори ясно, чтобы не погасло!»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часа</w:t>
            </w:r>
          </w:p>
        </w:tc>
      </w:tr>
      <w:tr w:rsidR="00C13E6F" w:rsidTr="00C13E6F">
        <w:trPr>
          <w:trHeight w:val="2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музыкальном театре».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часов</w:t>
            </w:r>
          </w:p>
        </w:tc>
      </w:tr>
      <w:tr w:rsidR="00C13E6F" w:rsidTr="00C13E6F">
        <w:trPr>
          <w:trHeight w:val="2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концертном зале».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5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«Чтоб музыкантом быть, так надобно уменье…».</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часов</w:t>
            </w:r>
          </w:p>
        </w:tc>
      </w:tr>
      <w:tr w:rsidR="00C13E6F" w:rsidTr="00C13E6F">
        <w:trPr>
          <w:trHeight w:val="2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 часа</w:t>
            </w:r>
          </w:p>
        </w:tc>
      </w:tr>
    </w:tbl>
    <w:p w:rsidR="00C13E6F" w:rsidRDefault="00C13E6F" w:rsidP="00C13E6F">
      <w:pPr>
        <w:shd w:val="clear" w:color="auto" w:fill="FFFFFF"/>
        <w:spacing w:after="0" w:line="240" w:lineRule="auto"/>
        <w:ind w:firstLine="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  класс</w:t>
      </w:r>
    </w:p>
    <w:tbl>
      <w:tblPr>
        <w:tblW w:w="8202" w:type="dxa"/>
        <w:tblInd w:w="278" w:type="dxa"/>
        <w:shd w:val="clear" w:color="auto" w:fill="FFFFFF"/>
        <w:tblLook w:val="04A0"/>
      </w:tblPr>
      <w:tblGrid>
        <w:gridCol w:w="4899"/>
        <w:gridCol w:w="3303"/>
      </w:tblGrid>
      <w:tr w:rsidR="00C13E6F" w:rsidTr="00C13E6F">
        <w:trPr>
          <w:trHeight w:val="6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Название раздела</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Количество часов</w:t>
            </w:r>
          </w:p>
        </w:tc>
      </w:tr>
      <w:tr w:rsidR="00C13E6F" w:rsidTr="00C13E6F">
        <w:trPr>
          <w:trHeight w:val="3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«Россия – Родина моя»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p>
        </w:tc>
      </w:tr>
      <w:tr w:rsidR="00C13E6F" w:rsidTr="00C13E6F">
        <w:trPr>
          <w:trHeight w:val="34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«День,  полный  событий»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34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музыкальном театре».</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36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«Гори, гори ясно, чтобы не погасло!»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3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концертном зале».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часов</w:t>
            </w:r>
          </w:p>
        </w:tc>
      </w:tr>
      <w:tr w:rsidR="00C13E6F" w:rsidTr="00C13E6F">
        <w:trPr>
          <w:trHeight w:val="5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 России петь – что стремиться в храм»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p>
        </w:tc>
      </w:tr>
      <w:tr w:rsidR="00C13E6F" w:rsidTr="00C13E6F">
        <w:trPr>
          <w:trHeight w:val="62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«Чтоб музыкантом быть, так надобно уменье…».  </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часов</w:t>
            </w:r>
          </w:p>
        </w:tc>
      </w:tr>
      <w:tr w:rsidR="00C13E6F" w:rsidTr="00C13E6F">
        <w:trPr>
          <w:trHeight w:val="1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18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line="18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 часа</w:t>
            </w:r>
          </w:p>
        </w:tc>
      </w:tr>
      <w:tr w:rsidR="00C13E6F" w:rsidTr="00C13E6F">
        <w:trPr>
          <w:trHeight w:val="180"/>
        </w:trPr>
        <w:tc>
          <w:tcPr>
            <w:tcW w:w="4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rPr>
                <w:rFonts w:eastAsiaTheme="minorEastAsia"/>
                <w:lang w:eastAsia="ru-RU"/>
              </w:rPr>
            </w:pPr>
          </w:p>
        </w:tc>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3E6F" w:rsidRDefault="00C13E6F">
            <w:pPr>
              <w:spacing w:after="0"/>
              <w:rPr>
                <w:rFonts w:eastAsiaTheme="minorEastAsia"/>
                <w:lang w:eastAsia="ru-RU"/>
              </w:rPr>
            </w:pPr>
          </w:p>
        </w:tc>
      </w:tr>
    </w:tbl>
    <w:p w:rsidR="00C13E6F" w:rsidRDefault="00C13E6F" w:rsidP="00C13E6F">
      <w:pPr>
        <w:rPr>
          <w:rFonts w:ascii="Times New Roman" w:hAnsi="Times New Roman" w:cs="Times New Roman"/>
          <w:sz w:val="28"/>
          <w:szCs w:val="28"/>
        </w:rPr>
      </w:pPr>
      <w:r>
        <w:rPr>
          <w:rFonts w:ascii="Times New Roman" w:hAnsi="Times New Roman" w:cs="Times New Roman"/>
          <w:sz w:val="28"/>
          <w:szCs w:val="28"/>
        </w:rPr>
        <w:t xml:space="preserve">    В течение изучения предмета «Окружающий мир» возможно внесение изменений и корректировка изучаемых тем, их порядка и отведенных на изучение часов.</w:t>
      </w:r>
    </w:p>
    <w:p w:rsidR="00C13E6F" w:rsidRDefault="00C13E6F" w:rsidP="00C13E6F">
      <w:pPr>
        <w:pStyle w:val="a3"/>
        <w:jc w:val="both"/>
        <w:rPr>
          <w:sz w:val="28"/>
          <w:szCs w:val="28"/>
        </w:rPr>
      </w:pPr>
      <w:r>
        <w:rPr>
          <w:sz w:val="28"/>
          <w:szCs w:val="28"/>
        </w:rPr>
        <w:t xml:space="preserve">   Данная  рабочая  программа  учитывает  индивидуальные особенности  учащихся, в том числе учащихся  с ОВЗ  7-го вида. С детьми ведется  индивидуальная  работа.</w:t>
      </w:r>
    </w:p>
    <w:p w:rsidR="00C13E6F" w:rsidRDefault="00C13E6F" w:rsidP="00C13E6F">
      <w:pPr>
        <w:pStyle w:val="a3"/>
        <w:spacing w:after="200" w:line="276" w:lineRule="auto"/>
        <w:ind w:firstLine="525"/>
        <w:rPr>
          <w:b/>
          <w:iCs/>
          <w:color w:val="000000"/>
          <w:sz w:val="28"/>
          <w:szCs w:val="28"/>
          <w:lang w:eastAsia="en-US"/>
        </w:rPr>
      </w:pPr>
    </w:p>
    <w:p w:rsidR="00C13E6F" w:rsidRDefault="00C13E6F" w:rsidP="00C13E6F">
      <w:pPr>
        <w:pStyle w:val="a3"/>
        <w:spacing w:after="200" w:line="276" w:lineRule="auto"/>
        <w:ind w:firstLine="525"/>
        <w:rPr>
          <w:b/>
          <w:sz w:val="28"/>
          <w:szCs w:val="28"/>
        </w:rPr>
      </w:pPr>
      <w:r>
        <w:rPr>
          <w:b/>
          <w:iCs/>
          <w:color w:val="000000"/>
          <w:sz w:val="28"/>
          <w:szCs w:val="28"/>
          <w:lang w:eastAsia="en-US"/>
        </w:rPr>
        <w:t xml:space="preserve">По  всем  классам   прилагается   календарно-тематическое  планирование  </w:t>
      </w:r>
      <w:r>
        <w:rPr>
          <w:b/>
          <w:sz w:val="28"/>
          <w:szCs w:val="28"/>
        </w:rPr>
        <w:t xml:space="preserve">       </w:t>
      </w:r>
    </w:p>
    <w:p w:rsidR="00C13E6F" w:rsidRDefault="00C13E6F" w:rsidP="00C13E6F"/>
    <w:p w:rsidR="00875916" w:rsidRDefault="00875916"/>
    <w:sectPr w:rsidR="00875916" w:rsidSect="00875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3E6F"/>
    <w:rsid w:val="00875916"/>
    <w:rsid w:val="00945B98"/>
    <w:rsid w:val="00C13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C13E6F"/>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styleId="a4">
    <w:name w:val="Balloon Text"/>
    <w:basedOn w:val="a"/>
    <w:link w:val="a5"/>
    <w:uiPriority w:val="99"/>
    <w:semiHidden/>
    <w:unhideWhenUsed/>
    <w:rsid w:val="00C13E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3E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610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8951</Words>
  <Characters>51025</Characters>
  <Application>Microsoft Office Word</Application>
  <DocSecurity>0</DocSecurity>
  <Lines>425</Lines>
  <Paragraphs>119</Paragraphs>
  <ScaleCrop>false</ScaleCrop>
  <Company>SPecialiST RePack</Company>
  <LinksUpToDate>false</LinksUpToDate>
  <CharactersWithSpaces>59857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2022-02-15T15:08:00Z</dcterms:created>
  <dcterms:modified xsi:type="dcterms:W3CDTF">2022-02-15T15:09:00Z</dcterms:modified>
</cp:coreProperties>
</file>